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6F65" w14:textId="77777777" w:rsidR="009B0B1F" w:rsidRPr="009B0B1F" w:rsidRDefault="009B0B1F" w:rsidP="0011562F">
      <w:pPr>
        <w:pStyle w:val="berschrift1"/>
        <w:pBdr>
          <w:bottom w:val="single" w:sz="4" w:space="1" w:color="auto"/>
        </w:pBdr>
        <w:jc w:val="both"/>
        <w:rPr>
          <w:rFonts w:ascii="Calibri" w:hAnsi="Calibri"/>
        </w:rPr>
      </w:pPr>
      <w:r w:rsidRPr="009B0B1F">
        <w:rPr>
          <w:rFonts w:ascii="Calibri" w:hAnsi="Calibri"/>
        </w:rPr>
        <w:t>Procap Grischun</w:t>
      </w:r>
    </w:p>
    <w:p w14:paraId="7DB16F66" w14:textId="77777777" w:rsidR="008C6C75" w:rsidRDefault="00F84315" w:rsidP="009B0B1F">
      <w:pPr>
        <w:rPr>
          <w:i/>
        </w:rPr>
      </w:pPr>
      <w:r w:rsidRPr="0039475D">
        <w:rPr>
          <w:i/>
        </w:rPr>
        <w:t>Regionalstelle</w:t>
      </w:r>
      <w:r w:rsidR="008C6C75">
        <w:rPr>
          <w:i/>
        </w:rPr>
        <w:t xml:space="preserve"> Südbünden</w:t>
      </w:r>
    </w:p>
    <w:p w14:paraId="7DB16F67" w14:textId="77777777" w:rsidR="009B0B1F" w:rsidRPr="0039475D" w:rsidRDefault="008C6C75" w:rsidP="009B0B1F">
      <w:pPr>
        <w:rPr>
          <w:i/>
        </w:rPr>
      </w:pPr>
      <w:r>
        <w:rPr>
          <w:i/>
        </w:rPr>
        <w:t>Davide Compagnoni</w:t>
      </w:r>
    </w:p>
    <w:p w14:paraId="7DB16F68" w14:textId="77777777" w:rsidR="009B0B1F" w:rsidRPr="0039475D" w:rsidRDefault="008C6C75" w:rsidP="009B0B1F">
      <w:pPr>
        <w:rPr>
          <w:i/>
        </w:rPr>
      </w:pPr>
      <w:r>
        <w:rPr>
          <w:i/>
        </w:rPr>
        <w:t>Quadratscha 1</w:t>
      </w:r>
    </w:p>
    <w:p w14:paraId="7DB16F69" w14:textId="77777777" w:rsidR="009B0B1F" w:rsidRDefault="008C6C75" w:rsidP="009B0B1F">
      <w:r>
        <w:rPr>
          <w:i/>
        </w:rPr>
        <w:t>7503 Samedan</w:t>
      </w:r>
    </w:p>
    <w:p w14:paraId="7DB16F6A" w14:textId="77777777" w:rsidR="009B0B1F" w:rsidRPr="009B0B1F" w:rsidRDefault="009B0B1F" w:rsidP="009B0B1F"/>
    <w:p w14:paraId="7DB16F6B" w14:textId="77777777" w:rsidR="009B0B1F" w:rsidRDefault="009B0B1F" w:rsidP="009B0B1F">
      <w:pPr>
        <w:pStyle w:val="berschrift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sz w:val="40"/>
        </w:rPr>
      </w:pPr>
    </w:p>
    <w:p w14:paraId="7DB16F6C" w14:textId="07A5659D" w:rsidR="00656DB4" w:rsidRDefault="00F84315" w:rsidP="009B0B1F">
      <w:pPr>
        <w:pStyle w:val="berschrift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sz w:val="40"/>
        </w:rPr>
      </w:pPr>
      <w:r w:rsidRPr="00F84315">
        <w:rPr>
          <w:rFonts w:ascii="Calibri" w:hAnsi="Calibri"/>
          <w:sz w:val="40"/>
        </w:rPr>
        <w:t xml:space="preserve">Konzept: </w:t>
      </w:r>
      <w:r w:rsidR="00CF19C7">
        <w:rPr>
          <w:rFonts w:eastAsia="Calibri"/>
          <w:sz w:val="28"/>
          <w:szCs w:val="28"/>
          <w:lang w:eastAsia="en-US"/>
        </w:rPr>
        <w:t>Jahresessen</w:t>
      </w:r>
      <w:r w:rsidR="008D7B38">
        <w:rPr>
          <w:rFonts w:eastAsia="Calibri"/>
          <w:sz w:val="28"/>
          <w:szCs w:val="28"/>
          <w:lang w:eastAsia="en-US"/>
        </w:rPr>
        <w:t xml:space="preserve"> Oberengadin, S</w:t>
      </w:r>
      <w:r w:rsidR="00E56338">
        <w:rPr>
          <w:rFonts w:eastAsia="Calibri"/>
          <w:sz w:val="28"/>
          <w:szCs w:val="28"/>
          <w:lang w:eastAsia="en-US"/>
        </w:rPr>
        <w:t>ams</w:t>
      </w:r>
      <w:r w:rsidR="008D7B38">
        <w:rPr>
          <w:rFonts w:eastAsia="Calibri"/>
          <w:sz w:val="28"/>
          <w:szCs w:val="28"/>
          <w:lang w:eastAsia="en-US"/>
        </w:rPr>
        <w:t>tag</w:t>
      </w:r>
      <w:r w:rsidR="005E23EF">
        <w:rPr>
          <w:rFonts w:eastAsia="Calibri"/>
          <w:sz w:val="28"/>
          <w:szCs w:val="28"/>
          <w:lang w:eastAsia="en-US"/>
        </w:rPr>
        <w:t xml:space="preserve"> </w:t>
      </w:r>
      <w:r w:rsidR="00E56338">
        <w:rPr>
          <w:rFonts w:eastAsia="Calibri"/>
          <w:sz w:val="28"/>
          <w:szCs w:val="28"/>
          <w:lang w:eastAsia="en-US"/>
        </w:rPr>
        <w:t>5</w:t>
      </w:r>
      <w:r w:rsidR="008C6C75">
        <w:rPr>
          <w:rFonts w:eastAsia="Calibri"/>
          <w:sz w:val="28"/>
          <w:szCs w:val="28"/>
          <w:lang w:eastAsia="en-US"/>
        </w:rPr>
        <w:t>.12.20</w:t>
      </w:r>
      <w:r w:rsidR="006A138B">
        <w:rPr>
          <w:rFonts w:eastAsia="Calibri"/>
          <w:sz w:val="28"/>
          <w:szCs w:val="28"/>
          <w:lang w:eastAsia="en-US"/>
        </w:rPr>
        <w:t>20</w:t>
      </w:r>
    </w:p>
    <w:p w14:paraId="7DB16F6D" w14:textId="77777777" w:rsidR="009B0B1F" w:rsidRDefault="009B0B1F" w:rsidP="009B0B1F"/>
    <w:p w14:paraId="7DB16F6E" w14:textId="4CB3C28B" w:rsidR="00FD40A8" w:rsidRDefault="00FD40A8" w:rsidP="009B0B1F">
      <w:r>
        <w:t>Name im ANVEO:</w:t>
      </w:r>
      <w:r w:rsidR="008C6C75">
        <w:t xml:space="preserve"> </w:t>
      </w:r>
      <w:r w:rsidR="005E23EF">
        <w:t xml:space="preserve">ES </w:t>
      </w:r>
      <w:r w:rsidR="008C6C75">
        <w:t xml:space="preserve">Jahresessen </w:t>
      </w:r>
      <w:r w:rsidR="008D7B38">
        <w:t>20</w:t>
      </w:r>
      <w:r w:rsidR="0027745F">
        <w:t>20</w:t>
      </w:r>
    </w:p>
    <w:p w14:paraId="7DB16F6F" w14:textId="4CD4AEF9" w:rsidR="00FA7BEA" w:rsidRPr="009B0B1F" w:rsidRDefault="00FA7BEA" w:rsidP="009B0B1F">
      <w:r>
        <w:t>Anlasstyp: 1 Tag</w:t>
      </w:r>
    </w:p>
    <w:p w14:paraId="7DB16F70" w14:textId="77777777" w:rsidR="008C6C75" w:rsidRPr="0039475D" w:rsidRDefault="008C6C75" w:rsidP="00C35175">
      <w:pPr>
        <w:jc w:val="both"/>
        <w:rPr>
          <w:rFonts w:cs="Arial"/>
        </w:rPr>
      </w:pPr>
      <w:r>
        <w:rPr>
          <w:rFonts w:cs="Arial"/>
        </w:rPr>
        <w:t>Kurze Beschreibung</w:t>
      </w:r>
      <w:r w:rsidRPr="0039475D">
        <w:rPr>
          <w:rFonts w:cs="Arial"/>
        </w:rPr>
        <w:t>:</w:t>
      </w:r>
      <w:r>
        <w:rPr>
          <w:rFonts w:cs="Arial"/>
        </w:rPr>
        <w:t xml:space="preserve"> Jahresessen Procap Südbünden</w:t>
      </w:r>
    </w:p>
    <w:p w14:paraId="7DB16F71" w14:textId="77777777" w:rsidR="008C6C75" w:rsidRPr="001636E3" w:rsidRDefault="008C6C75" w:rsidP="008C6C75">
      <w:pPr>
        <w:jc w:val="both"/>
        <w:rPr>
          <w:rFonts w:cs="Arial"/>
          <w:b/>
          <w:lang w:val="de-CH"/>
        </w:rPr>
      </w:pPr>
      <w:r w:rsidRPr="0039475D">
        <w:rPr>
          <w:rFonts w:cs="Arial"/>
        </w:rPr>
        <w:t xml:space="preserve">Ziele: </w:t>
      </w:r>
      <w:r>
        <w:rPr>
          <w:rFonts w:cs="Arial"/>
        </w:rPr>
        <w:tab/>
      </w:r>
      <w:r w:rsidRPr="001636E3">
        <w:rPr>
          <w:rFonts w:cs="Arial"/>
          <w:b/>
          <w:lang w:val="de-CH"/>
        </w:rPr>
        <w:sym w:font="Wingdings 2" w:char="F097"/>
      </w:r>
      <w:r w:rsidRPr="001636E3">
        <w:rPr>
          <w:rFonts w:cs="Arial"/>
          <w:b/>
          <w:lang w:val="de-CH"/>
        </w:rPr>
        <w:t xml:space="preserve"> </w:t>
      </w:r>
      <w:r w:rsidRPr="001636E3">
        <w:rPr>
          <w:rFonts w:cs="Arial"/>
          <w:bCs/>
          <w:lang w:val="de-CH"/>
        </w:rPr>
        <w:t>Kontaktpflege unter den Solidar- und Aktivmitgliedern</w:t>
      </w:r>
    </w:p>
    <w:p w14:paraId="7DB16F72" w14:textId="77777777" w:rsidR="008C6C75" w:rsidRPr="001636E3" w:rsidRDefault="008C6C75" w:rsidP="008C6C75">
      <w:pPr>
        <w:ind w:firstLine="708"/>
        <w:jc w:val="both"/>
        <w:rPr>
          <w:rFonts w:cs="Arial"/>
          <w:b/>
          <w:lang w:val="de-CH"/>
        </w:rPr>
      </w:pPr>
      <w:r w:rsidRPr="001636E3">
        <w:rPr>
          <w:rFonts w:cs="Arial"/>
          <w:b/>
          <w:lang w:val="de-CH"/>
        </w:rPr>
        <w:sym w:font="Wingdings 2" w:char="F097"/>
      </w:r>
      <w:r w:rsidRPr="001636E3">
        <w:rPr>
          <w:rFonts w:cs="Arial"/>
          <w:b/>
          <w:lang w:val="de-CH"/>
        </w:rPr>
        <w:t xml:space="preserve"> </w:t>
      </w:r>
      <w:r w:rsidRPr="001636E3">
        <w:rPr>
          <w:rFonts w:cs="Arial"/>
          <w:lang w:val="de-CH"/>
        </w:rPr>
        <w:t>Kontaktpflege mit anderen Institutionen</w:t>
      </w:r>
    </w:p>
    <w:p w14:paraId="7DB16F73" w14:textId="71D113DC" w:rsidR="008C6C75" w:rsidRPr="0039475D" w:rsidRDefault="008C6C75" w:rsidP="008C6C75">
      <w:pPr>
        <w:jc w:val="both"/>
        <w:rPr>
          <w:rFonts w:cs="Arial"/>
        </w:rPr>
      </w:pPr>
      <w:r w:rsidRPr="0039475D">
        <w:rPr>
          <w:rFonts w:cs="Arial"/>
        </w:rPr>
        <w:t>Datum:</w:t>
      </w:r>
      <w:r w:rsidR="005D45BD">
        <w:rPr>
          <w:rFonts w:cs="Arial"/>
        </w:rPr>
        <w:t xml:space="preserve"> S</w:t>
      </w:r>
      <w:r w:rsidR="006A138B">
        <w:rPr>
          <w:rFonts w:cs="Arial"/>
        </w:rPr>
        <w:t>a</w:t>
      </w:r>
      <w:r w:rsidR="00145BFC">
        <w:rPr>
          <w:rFonts w:cs="Arial"/>
        </w:rPr>
        <w:t>,</w:t>
      </w:r>
      <w:r w:rsidR="008D7B38">
        <w:rPr>
          <w:rFonts w:cs="Arial"/>
        </w:rPr>
        <w:t xml:space="preserve"> 0</w:t>
      </w:r>
      <w:r w:rsidR="006A138B">
        <w:rPr>
          <w:rFonts w:cs="Arial"/>
        </w:rPr>
        <w:t>5</w:t>
      </w:r>
      <w:r w:rsidR="008D7B38">
        <w:rPr>
          <w:rFonts w:cs="Arial"/>
        </w:rPr>
        <w:t>.12.20</w:t>
      </w:r>
      <w:r w:rsidR="006A138B">
        <w:rPr>
          <w:rFonts w:cs="Arial"/>
        </w:rPr>
        <w:t>20</w:t>
      </w:r>
    </w:p>
    <w:p w14:paraId="7DB16F74" w14:textId="77777777" w:rsidR="008C6C75" w:rsidRPr="0039475D" w:rsidRDefault="008C6C75" w:rsidP="008C6C75">
      <w:pPr>
        <w:jc w:val="both"/>
        <w:rPr>
          <w:rFonts w:cs="Arial"/>
        </w:rPr>
      </w:pPr>
      <w:r w:rsidRPr="0039475D">
        <w:rPr>
          <w:rFonts w:cs="Arial"/>
        </w:rPr>
        <w:t>Zeit:</w:t>
      </w:r>
      <w:r>
        <w:rPr>
          <w:rFonts w:cs="Arial"/>
        </w:rPr>
        <w:t xml:space="preserve"> 11:30 - 15:00 Uhr</w:t>
      </w:r>
    </w:p>
    <w:p w14:paraId="7DB16F75" w14:textId="77777777" w:rsidR="008C6C75" w:rsidRDefault="008C6C75" w:rsidP="008C6C75">
      <w:pPr>
        <w:jc w:val="both"/>
        <w:rPr>
          <w:rFonts w:cs="Arial"/>
        </w:rPr>
      </w:pPr>
      <w:r w:rsidRPr="0039475D">
        <w:rPr>
          <w:rFonts w:cs="Arial"/>
        </w:rPr>
        <w:t xml:space="preserve">Ort: </w:t>
      </w:r>
      <w:r>
        <w:rPr>
          <w:rFonts w:cs="Arial"/>
        </w:rPr>
        <w:t xml:space="preserve">Hotel </w:t>
      </w:r>
      <w:r w:rsidR="006070F5">
        <w:rPr>
          <w:rFonts w:cs="Arial"/>
        </w:rPr>
        <w:t>Laudinella</w:t>
      </w:r>
      <w:r w:rsidR="004B07A3">
        <w:rPr>
          <w:rFonts w:cs="Arial"/>
        </w:rPr>
        <w:t>,</w:t>
      </w:r>
      <w:r>
        <w:rPr>
          <w:rFonts w:cs="Arial"/>
        </w:rPr>
        <w:t xml:space="preserve"> St. Moritz</w:t>
      </w:r>
      <w:r w:rsidR="006070F5">
        <w:rPr>
          <w:rFonts w:cs="Arial"/>
        </w:rPr>
        <w:t>-Bad</w:t>
      </w:r>
    </w:p>
    <w:p w14:paraId="7DB16F76" w14:textId="77777777" w:rsidR="008C6C75" w:rsidRPr="0039475D" w:rsidRDefault="008C6C75" w:rsidP="008C6C75">
      <w:pPr>
        <w:jc w:val="both"/>
        <w:rPr>
          <w:rFonts w:cs="Arial"/>
        </w:rPr>
      </w:pPr>
      <w:r w:rsidRPr="0039475D">
        <w:rPr>
          <w:rFonts w:cs="Arial"/>
        </w:rPr>
        <w:t>Einladungen: Wer wird eingeladen?</w:t>
      </w:r>
      <w:r>
        <w:rPr>
          <w:rFonts w:cs="Arial"/>
        </w:rPr>
        <w:t xml:space="preserve"> </w:t>
      </w:r>
      <w:r w:rsidRPr="00521896">
        <w:rPr>
          <w:rFonts w:cs="Arial"/>
        </w:rPr>
        <w:t>Aktiv- und S</w:t>
      </w:r>
      <w:r>
        <w:rPr>
          <w:rFonts w:cs="Arial"/>
        </w:rPr>
        <w:t xml:space="preserve">olidarmitglieder und </w:t>
      </w:r>
      <w:r w:rsidRPr="00521896">
        <w:rPr>
          <w:rFonts w:cs="Arial"/>
        </w:rPr>
        <w:t>Nicht-Mitglieder</w:t>
      </w:r>
    </w:p>
    <w:p w14:paraId="7DB16F77" w14:textId="77777777" w:rsidR="008C6C75" w:rsidRDefault="008C6C75" w:rsidP="008C6C75">
      <w:pPr>
        <w:jc w:val="both"/>
        <w:rPr>
          <w:rFonts w:cs="Arial"/>
        </w:rPr>
      </w:pPr>
      <w:r w:rsidRPr="0039475D">
        <w:rPr>
          <w:rFonts w:cs="Arial"/>
        </w:rPr>
        <w:t>Anmeldung:</w:t>
      </w:r>
      <w:r>
        <w:rPr>
          <w:rFonts w:cs="Arial"/>
        </w:rPr>
        <w:t xml:space="preserve"> </w:t>
      </w:r>
    </w:p>
    <w:p w14:paraId="7DB16F78" w14:textId="77777777" w:rsidR="008C6C75" w:rsidRPr="00521896" w:rsidRDefault="008C6C75" w:rsidP="008C6C75">
      <w:pPr>
        <w:numPr>
          <w:ilvl w:val="0"/>
          <w:numId w:val="4"/>
        </w:numPr>
        <w:jc w:val="both"/>
        <w:rPr>
          <w:rFonts w:cs="Arial"/>
          <w:lang w:val="de-CH"/>
        </w:rPr>
      </w:pPr>
      <w:r w:rsidRPr="00521896">
        <w:rPr>
          <w:rFonts w:cs="Arial"/>
          <w:lang w:val="de-CH"/>
        </w:rPr>
        <w:t>(Via Anmeldekarte Activa )</w:t>
      </w:r>
    </w:p>
    <w:p w14:paraId="7DB16F79" w14:textId="77777777" w:rsidR="008C6C75" w:rsidRPr="00521896" w:rsidRDefault="008C6C75" w:rsidP="008C6C75">
      <w:pPr>
        <w:numPr>
          <w:ilvl w:val="0"/>
          <w:numId w:val="4"/>
        </w:numPr>
        <w:jc w:val="both"/>
        <w:rPr>
          <w:rFonts w:cs="Arial"/>
          <w:bCs/>
          <w:lang w:val="de-CH"/>
        </w:rPr>
      </w:pPr>
      <w:r w:rsidRPr="00521896">
        <w:rPr>
          <w:rFonts w:cs="Arial"/>
          <w:bCs/>
          <w:lang w:val="de-CH"/>
        </w:rPr>
        <w:t>Via Anmeldeliste für die diversen Institutionen</w:t>
      </w:r>
    </w:p>
    <w:p w14:paraId="7DB16F7A" w14:textId="77777777" w:rsidR="008C6C75" w:rsidRPr="00521896" w:rsidRDefault="008C6C75" w:rsidP="008C6C75">
      <w:pPr>
        <w:numPr>
          <w:ilvl w:val="0"/>
          <w:numId w:val="4"/>
        </w:numPr>
        <w:jc w:val="both"/>
        <w:rPr>
          <w:rFonts w:cs="Arial"/>
          <w:bCs/>
          <w:lang w:val="de-CH"/>
        </w:rPr>
      </w:pPr>
      <w:r w:rsidRPr="00521896">
        <w:rPr>
          <w:rFonts w:cs="Arial"/>
          <w:bCs/>
          <w:lang w:val="de-CH"/>
        </w:rPr>
        <w:t>Via Mail</w:t>
      </w:r>
    </w:p>
    <w:p w14:paraId="7DB16F7B" w14:textId="77777777" w:rsidR="008C6C75" w:rsidRPr="00521896" w:rsidRDefault="008C6C75" w:rsidP="008C6C75">
      <w:pPr>
        <w:numPr>
          <w:ilvl w:val="0"/>
          <w:numId w:val="4"/>
        </w:numPr>
        <w:jc w:val="both"/>
        <w:rPr>
          <w:rFonts w:cs="Arial"/>
          <w:bCs/>
          <w:lang w:val="de-CH"/>
        </w:rPr>
      </w:pPr>
      <w:r w:rsidRPr="00521896">
        <w:rPr>
          <w:rFonts w:cs="Arial"/>
          <w:bCs/>
          <w:lang w:val="de-CH"/>
        </w:rPr>
        <w:t>Telefonisch</w:t>
      </w:r>
    </w:p>
    <w:p w14:paraId="7DB16F7C" w14:textId="15A82729" w:rsidR="008C6C75" w:rsidRPr="00C82277" w:rsidRDefault="008C6C75" w:rsidP="008C6C75">
      <w:pPr>
        <w:numPr>
          <w:ilvl w:val="0"/>
          <w:numId w:val="4"/>
        </w:num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A</w:t>
      </w:r>
      <w:r w:rsidR="006070F5">
        <w:rPr>
          <w:rFonts w:cs="Arial"/>
          <w:bCs/>
          <w:lang w:val="de-CH"/>
        </w:rPr>
        <w:t>nmeldefrist: Donnerstag</w:t>
      </w:r>
      <w:r w:rsidR="00FA37D4">
        <w:rPr>
          <w:rFonts w:cs="Arial"/>
          <w:bCs/>
          <w:lang w:val="de-CH"/>
        </w:rPr>
        <w:t xml:space="preserve">, </w:t>
      </w:r>
      <w:r w:rsidR="00740A1F">
        <w:rPr>
          <w:rFonts w:cs="Arial"/>
          <w:bCs/>
          <w:lang w:val="de-CH"/>
        </w:rPr>
        <w:t>03</w:t>
      </w:r>
      <w:r w:rsidR="006070F5">
        <w:rPr>
          <w:rFonts w:cs="Arial"/>
          <w:bCs/>
          <w:lang w:val="de-CH"/>
        </w:rPr>
        <w:t>.1</w:t>
      </w:r>
      <w:r w:rsidR="00740A1F">
        <w:rPr>
          <w:rFonts w:cs="Arial"/>
          <w:bCs/>
          <w:lang w:val="de-CH"/>
        </w:rPr>
        <w:t>2</w:t>
      </w:r>
      <w:r w:rsidR="006070F5">
        <w:rPr>
          <w:rFonts w:cs="Arial"/>
          <w:bCs/>
          <w:lang w:val="de-CH"/>
        </w:rPr>
        <w:t>.20</w:t>
      </w:r>
      <w:r w:rsidR="00740A1F">
        <w:rPr>
          <w:rFonts w:cs="Arial"/>
          <w:bCs/>
          <w:lang w:val="de-CH"/>
        </w:rPr>
        <w:t>20</w:t>
      </w:r>
    </w:p>
    <w:p w14:paraId="7DB16F7D" w14:textId="77777777" w:rsidR="008C6C75" w:rsidRPr="0039475D" w:rsidRDefault="008C6C75" w:rsidP="008C6C75">
      <w:pPr>
        <w:jc w:val="both"/>
        <w:rPr>
          <w:rFonts w:cs="Arial"/>
        </w:rPr>
      </w:pPr>
      <w:r>
        <w:rPr>
          <w:rFonts w:cs="Arial"/>
        </w:rPr>
        <w:t xml:space="preserve">Werbung: </w:t>
      </w:r>
      <w:r w:rsidR="0053012C">
        <w:rPr>
          <w:rFonts w:cs="Arial"/>
        </w:rPr>
        <w:t>Activa</w:t>
      </w:r>
    </w:p>
    <w:p w14:paraId="7DB16F7E" w14:textId="77777777" w:rsidR="008C6C75" w:rsidRPr="00F84315" w:rsidRDefault="008C6C75" w:rsidP="008C6C75">
      <w:pPr>
        <w:jc w:val="both"/>
        <w:rPr>
          <w:rFonts w:cs="Arial"/>
        </w:rPr>
      </w:pPr>
      <w:r w:rsidRPr="00F84315">
        <w:rPr>
          <w:rFonts w:cs="Arial"/>
        </w:rPr>
        <w:t>Erwartete Teilnehmerzahl:</w:t>
      </w:r>
      <w:r>
        <w:rPr>
          <w:rFonts w:cs="Arial"/>
        </w:rPr>
        <w:t xml:space="preserve"> 10 - 15</w:t>
      </w:r>
    </w:p>
    <w:p w14:paraId="7DB16F7F" w14:textId="77777777" w:rsidR="008C6C75" w:rsidRDefault="008C6C75" w:rsidP="008C6C75">
      <w:pPr>
        <w:jc w:val="both"/>
        <w:rPr>
          <w:rFonts w:cs="Arial"/>
        </w:rPr>
      </w:pPr>
      <w:r>
        <w:rPr>
          <w:rFonts w:cs="Arial"/>
        </w:rPr>
        <w:t>Kosten für Aktiv-, Solidar- und Nichtmitglieder:</w:t>
      </w:r>
    </w:p>
    <w:p w14:paraId="7DB16F80" w14:textId="77777777" w:rsidR="008C6C75" w:rsidRPr="00EF7412" w:rsidRDefault="008C6C75" w:rsidP="008C6C75">
      <w:pPr>
        <w:jc w:val="both"/>
        <w:rPr>
          <w:rFonts w:cs="Arial"/>
          <w:lang w:val="de-CH"/>
        </w:rPr>
      </w:pPr>
      <w:r>
        <w:rPr>
          <w:rFonts w:cs="Arial"/>
          <w:lang w:val="de-CH"/>
        </w:rPr>
        <w:tab/>
      </w:r>
      <w:r w:rsidR="0053012C">
        <w:rPr>
          <w:rFonts w:cs="Arial"/>
          <w:lang w:val="de-CH"/>
        </w:rPr>
        <w:t>Aktivmitglied: CHF 10.--</w:t>
      </w:r>
    </w:p>
    <w:p w14:paraId="7DB16F81" w14:textId="77777777" w:rsidR="008C6C75" w:rsidRPr="00EF7412" w:rsidRDefault="001265A5" w:rsidP="008C6C75">
      <w:pPr>
        <w:jc w:val="both"/>
        <w:rPr>
          <w:rFonts w:cs="Arial"/>
          <w:lang w:val="de-CH"/>
        </w:rPr>
      </w:pPr>
      <w:r>
        <w:rPr>
          <w:rFonts w:cs="Arial"/>
          <w:lang w:val="de-CH"/>
        </w:rPr>
        <w:tab/>
      </w:r>
      <w:r w:rsidR="008C6C75" w:rsidRPr="00EF7412">
        <w:rPr>
          <w:rFonts w:cs="Arial"/>
          <w:lang w:val="de-CH"/>
        </w:rPr>
        <w:t>Solidarmitglieder: CHF 30.--</w:t>
      </w:r>
    </w:p>
    <w:p w14:paraId="7DB16F82" w14:textId="77777777" w:rsidR="008C6C75" w:rsidRDefault="001265A5" w:rsidP="008C6C75">
      <w:pPr>
        <w:jc w:val="both"/>
        <w:rPr>
          <w:rFonts w:cs="Arial"/>
          <w:lang w:val="de-CH"/>
        </w:rPr>
      </w:pPr>
      <w:r>
        <w:rPr>
          <w:rFonts w:cs="Arial"/>
          <w:lang w:val="de-CH"/>
        </w:rPr>
        <w:tab/>
      </w:r>
      <w:r w:rsidR="008C6C75" w:rsidRPr="00EF7412">
        <w:rPr>
          <w:rFonts w:cs="Arial"/>
          <w:lang w:val="de-CH"/>
        </w:rPr>
        <w:t>Nichtmitglieder: CHF 50.</w:t>
      </w:r>
      <w:r w:rsidR="0062087F">
        <w:rPr>
          <w:rFonts w:cs="Arial"/>
          <w:lang w:val="de-CH"/>
        </w:rPr>
        <w:t>—</w:t>
      </w:r>
    </w:p>
    <w:p w14:paraId="7DB16F83" w14:textId="77777777" w:rsidR="0062087F" w:rsidRPr="00EF7412" w:rsidRDefault="0062087F" w:rsidP="008C6C75">
      <w:pPr>
        <w:jc w:val="both"/>
        <w:rPr>
          <w:rFonts w:cs="Arial"/>
          <w:lang w:val="de-CH"/>
        </w:rPr>
      </w:pPr>
      <w:r>
        <w:rPr>
          <w:rFonts w:cs="Arial"/>
          <w:lang w:val="de-CH"/>
        </w:rPr>
        <w:t>Im Preis inbegriffen: Mittagessen und Getränke</w:t>
      </w:r>
    </w:p>
    <w:p w14:paraId="7DB16F84" w14:textId="77777777" w:rsidR="008C6C75" w:rsidRDefault="008C6C75" w:rsidP="008C6C75">
      <w:pPr>
        <w:jc w:val="both"/>
        <w:rPr>
          <w:rFonts w:cs="Arial"/>
        </w:rPr>
      </w:pPr>
      <w:r w:rsidRPr="00F84315">
        <w:rPr>
          <w:rFonts w:cs="Arial"/>
        </w:rPr>
        <w:t>Ablauf der Veranstaltung:</w:t>
      </w:r>
      <w:r>
        <w:rPr>
          <w:rFonts w:cs="Arial"/>
        </w:rPr>
        <w:t xml:space="preserve"> </w:t>
      </w:r>
    </w:p>
    <w:p w14:paraId="7DB16F85" w14:textId="644C3B2A" w:rsidR="008C6C75" w:rsidRPr="00D068C7" w:rsidRDefault="007E6B54" w:rsidP="008C6C75">
      <w:pPr>
        <w:ind w:left="708"/>
        <w:jc w:val="both"/>
        <w:rPr>
          <w:rFonts w:cs="Arial"/>
          <w:lang w:val="de-CH"/>
        </w:rPr>
      </w:pPr>
      <w:r>
        <w:rPr>
          <w:rFonts w:cs="Arial"/>
          <w:lang w:val="de-CH"/>
        </w:rPr>
        <w:t xml:space="preserve">Wir treffen uns </w:t>
      </w:r>
      <w:r w:rsidR="00BA5728">
        <w:rPr>
          <w:rFonts w:cs="Arial"/>
          <w:lang w:val="de-CH"/>
        </w:rPr>
        <w:t>am S</w:t>
      </w:r>
      <w:r w:rsidR="00740A1F">
        <w:rPr>
          <w:rFonts w:cs="Arial"/>
          <w:lang w:val="de-CH"/>
        </w:rPr>
        <w:t>a</w:t>
      </w:r>
      <w:r w:rsidR="00B27671">
        <w:rPr>
          <w:rFonts w:cs="Arial"/>
          <w:lang w:val="de-CH"/>
        </w:rPr>
        <w:t>,</w:t>
      </w:r>
      <w:r w:rsidR="00BA5728">
        <w:rPr>
          <w:rFonts w:cs="Arial"/>
          <w:lang w:val="de-CH"/>
        </w:rPr>
        <w:t xml:space="preserve"> 0</w:t>
      </w:r>
      <w:r w:rsidR="00740A1F">
        <w:rPr>
          <w:rFonts w:cs="Arial"/>
          <w:lang w:val="de-CH"/>
        </w:rPr>
        <w:t>5</w:t>
      </w:r>
      <w:r w:rsidR="00BA5728">
        <w:rPr>
          <w:rFonts w:cs="Arial"/>
          <w:lang w:val="de-CH"/>
        </w:rPr>
        <w:t>.12.20</w:t>
      </w:r>
      <w:r w:rsidR="00740A1F">
        <w:rPr>
          <w:rFonts w:cs="Arial"/>
          <w:lang w:val="de-CH"/>
        </w:rPr>
        <w:t>20</w:t>
      </w:r>
      <w:r w:rsidR="008C6C75">
        <w:rPr>
          <w:rFonts w:cs="Arial"/>
          <w:lang w:val="de-CH"/>
        </w:rPr>
        <w:t xml:space="preserve"> ab 11:30</w:t>
      </w:r>
      <w:r w:rsidR="008C6C75" w:rsidRPr="00D068C7">
        <w:rPr>
          <w:rFonts w:cs="Arial"/>
          <w:lang w:val="de-CH"/>
        </w:rPr>
        <w:t xml:space="preserve"> Uhr </w:t>
      </w:r>
      <w:r w:rsidR="008C6C75">
        <w:rPr>
          <w:rFonts w:cs="Arial"/>
          <w:lang w:val="de-CH"/>
        </w:rPr>
        <w:t xml:space="preserve">Hotel/Restaurant </w:t>
      </w:r>
      <w:r w:rsidR="00B27671">
        <w:rPr>
          <w:rFonts w:cs="Arial"/>
          <w:lang w:val="de-CH"/>
        </w:rPr>
        <w:t>Laudinella</w:t>
      </w:r>
      <w:r w:rsidR="008C6C75">
        <w:rPr>
          <w:rFonts w:cs="Arial"/>
          <w:lang w:val="de-CH"/>
        </w:rPr>
        <w:t xml:space="preserve"> in St. Moritz. </w:t>
      </w:r>
      <w:r w:rsidR="008C6C75" w:rsidRPr="007966EB">
        <w:rPr>
          <w:rFonts w:cs="Arial"/>
          <w:lang w:val="de-CH"/>
        </w:rPr>
        <w:t>Nach einer kurzen Begrü</w:t>
      </w:r>
      <w:r w:rsidR="008C6C75">
        <w:rPr>
          <w:rFonts w:cs="Arial"/>
          <w:lang w:val="de-CH"/>
        </w:rPr>
        <w:t>ssung bei einem Apéro folgt das</w:t>
      </w:r>
      <w:r w:rsidR="008C6C75" w:rsidRPr="007966EB">
        <w:rPr>
          <w:rFonts w:cs="Arial"/>
          <w:lang w:val="de-CH"/>
        </w:rPr>
        <w:t xml:space="preserve"> schmackhafte Mittagessen.</w:t>
      </w:r>
    </w:p>
    <w:p w14:paraId="7DB16F86" w14:textId="77777777" w:rsidR="008C6C75" w:rsidRPr="00F33E91" w:rsidRDefault="00B27671" w:rsidP="008C6C75">
      <w:pPr>
        <w:ind w:left="708"/>
        <w:jc w:val="both"/>
        <w:rPr>
          <w:rFonts w:cs="Arial"/>
        </w:rPr>
      </w:pPr>
      <w:r>
        <w:rPr>
          <w:rFonts w:cs="Arial"/>
          <w:lang w:val="de-CH"/>
        </w:rPr>
        <w:t>Eine Musikgruppe unterhält uns w</w:t>
      </w:r>
      <w:r w:rsidR="00F03895">
        <w:rPr>
          <w:rFonts w:cs="Arial"/>
          <w:lang w:val="de-CH"/>
        </w:rPr>
        <w:t>ähr</w:t>
      </w:r>
      <w:r>
        <w:rPr>
          <w:rFonts w:cs="Arial"/>
          <w:lang w:val="de-CH"/>
        </w:rPr>
        <w:t>end des Mittagsessen</w:t>
      </w:r>
      <w:r w:rsidR="00A656E2">
        <w:rPr>
          <w:rFonts w:cs="Arial"/>
          <w:lang w:val="de-CH"/>
        </w:rPr>
        <w:t>s</w:t>
      </w:r>
      <w:r w:rsidR="00F03895">
        <w:rPr>
          <w:rFonts w:cs="Arial"/>
          <w:lang w:val="de-CH"/>
        </w:rPr>
        <w:t>.</w:t>
      </w:r>
    </w:p>
    <w:p w14:paraId="7DB16F87" w14:textId="77777777" w:rsidR="008C6C75" w:rsidRPr="00F84315" w:rsidRDefault="008C6C75" w:rsidP="008C6C75">
      <w:pPr>
        <w:jc w:val="both"/>
        <w:rPr>
          <w:rFonts w:cs="Arial"/>
        </w:rPr>
      </w:pPr>
      <w:r>
        <w:rPr>
          <w:rFonts w:cs="Arial"/>
          <w:lang w:val="de-CH"/>
        </w:rPr>
        <w:t>Dauer bis ca. 15:0</w:t>
      </w:r>
      <w:r w:rsidRPr="00D068C7">
        <w:rPr>
          <w:rFonts w:cs="Arial"/>
          <w:lang w:val="de-CH"/>
        </w:rPr>
        <w:t>0 Uhr.</w:t>
      </w:r>
    </w:p>
    <w:p w14:paraId="7DB16F89" w14:textId="77777777" w:rsidR="002B53EF" w:rsidRDefault="002B53EF" w:rsidP="008C6C75">
      <w:pPr>
        <w:jc w:val="both"/>
        <w:rPr>
          <w:rFonts w:cs="Arial"/>
        </w:rPr>
      </w:pPr>
    </w:p>
    <w:p w14:paraId="7DB16F8A" w14:textId="77777777" w:rsidR="00CA2D1C" w:rsidRDefault="00CA2D1C" w:rsidP="008C6C75">
      <w:pPr>
        <w:jc w:val="both"/>
        <w:rPr>
          <w:rFonts w:cs="Arial"/>
        </w:rPr>
      </w:pPr>
      <w:r>
        <w:rPr>
          <w:rFonts w:cs="Arial"/>
        </w:rPr>
        <w:t>Die Kosten für die Aktivmitglieder die gleichzeitig bei der MS-Gruppe Graubünden Mitglieder sind, werden an</w:t>
      </w:r>
      <w:r w:rsidR="00EF28AB">
        <w:rPr>
          <w:rFonts w:cs="Arial"/>
        </w:rPr>
        <w:t>:</w:t>
      </w:r>
    </w:p>
    <w:p w14:paraId="7DB16F8B" w14:textId="77777777" w:rsidR="00CA2D1C" w:rsidRPr="00CA2D1C" w:rsidRDefault="00CA2D1C" w:rsidP="00CA2D1C">
      <w:pPr>
        <w:rPr>
          <w:rFonts w:ascii="Arial" w:hAnsi="Arial"/>
        </w:rPr>
      </w:pPr>
      <w:r>
        <w:t>Frau</w:t>
      </w:r>
      <w:r>
        <w:rPr>
          <w:rFonts w:ascii="Arial" w:hAnsi="Arial"/>
        </w:rPr>
        <w:t xml:space="preserve"> </w:t>
      </w:r>
      <w:r>
        <w:t>Ursina Tester</w:t>
      </w:r>
      <w:r>
        <w:rPr>
          <w:rFonts w:ascii="Arial" w:hAnsi="Arial"/>
        </w:rPr>
        <w:t xml:space="preserve">, </w:t>
      </w:r>
      <w:r>
        <w:t>Kassieramt MS Regionalgruppe</w:t>
      </w:r>
      <w:r>
        <w:rPr>
          <w:rFonts w:ascii="Arial" w:hAnsi="Arial"/>
        </w:rPr>
        <w:t xml:space="preserve">, </w:t>
      </w:r>
      <w:r>
        <w:t>Schinserstrasse 20</w:t>
      </w:r>
      <w:r>
        <w:rPr>
          <w:rFonts w:ascii="Arial" w:hAnsi="Arial"/>
        </w:rPr>
        <w:t xml:space="preserve">, </w:t>
      </w:r>
      <w:r>
        <w:t>7407 Trans</w:t>
      </w:r>
    </w:p>
    <w:p w14:paraId="7DB16F8C" w14:textId="77777777" w:rsidR="00CA2D1C" w:rsidRDefault="00CA2D1C" w:rsidP="00CA2D1C">
      <w:r>
        <w:t>Tel. 081 /655 19 33</w:t>
      </w:r>
    </w:p>
    <w:p w14:paraId="7DB16F8D" w14:textId="77777777" w:rsidR="00CA2D1C" w:rsidRDefault="003931DD" w:rsidP="008C6C75">
      <w:pPr>
        <w:jc w:val="both"/>
        <w:rPr>
          <w:rFonts w:cs="Arial"/>
        </w:rPr>
      </w:pPr>
      <w:r>
        <w:rPr>
          <w:rFonts w:cs="Arial"/>
        </w:rPr>
        <w:t>direkt vom Restaurant weiterverrechnet.</w:t>
      </w:r>
    </w:p>
    <w:p w14:paraId="7DB16F8E" w14:textId="77777777" w:rsidR="00CA2D1C" w:rsidRPr="00F84315" w:rsidRDefault="00CA2D1C" w:rsidP="008C6C75">
      <w:pPr>
        <w:jc w:val="both"/>
        <w:rPr>
          <w:rFonts w:cs="Arial"/>
        </w:rPr>
      </w:pPr>
    </w:p>
    <w:p w14:paraId="7DB16F8F" w14:textId="25087338" w:rsidR="008C6C75" w:rsidRDefault="008C6C75" w:rsidP="008C6C75">
      <w:pPr>
        <w:jc w:val="both"/>
        <w:rPr>
          <w:rFonts w:cs="Arial"/>
        </w:rPr>
      </w:pPr>
      <w:r>
        <w:rPr>
          <w:rFonts w:cs="Arial"/>
        </w:rPr>
        <w:t xml:space="preserve">Ausschreibungstext Activa: </w:t>
      </w:r>
      <w:r w:rsidR="00A656E2">
        <w:rPr>
          <w:rFonts w:cs="Arial"/>
        </w:rPr>
        <w:t>4-20</w:t>
      </w:r>
      <w:r w:rsidR="009836F7">
        <w:rPr>
          <w:rFonts w:cs="Arial"/>
        </w:rPr>
        <w:t>20</w:t>
      </w:r>
      <w:bookmarkStart w:id="0" w:name="_GoBack"/>
      <w:bookmarkEnd w:id="0"/>
      <w:r w:rsidR="00FA4F3B">
        <w:rPr>
          <w:rFonts w:cs="Arial"/>
        </w:rPr>
        <w:t>:</w:t>
      </w:r>
    </w:p>
    <w:p w14:paraId="7DB16F90" w14:textId="77777777" w:rsidR="002B53EF" w:rsidRPr="008D7B38" w:rsidRDefault="002B53EF" w:rsidP="002B53EF">
      <w:pPr>
        <w:jc w:val="both"/>
        <w:rPr>
          <w:rFonts w:cs="Arial"/>
          <w:b/>
          <w:u w:val="single"/>
          <w:lang w:val="de-CH"/>
        </w:rPr>
      </w:pPr>
    </w:p>
    <w:p w14:paraId="7DB16F91" w14:textId="6CF9B473" w:rsidR="00FA4F3B" w:rsidRPr="008D7B38" w:rsidRDefault="002B53EF" w:rsidP="008C6C75">
      <w:pPr>
        <w:jc w:val="both"/>
        <w:rPr>
          <w:rFonts w:cs="Arial"/>
          <w:b/>
          <w:u w:val="single"/>
          <w:lang w:val="de-CH"/>
        </w:rPr>
      </w:pPr>
      <w:r w:rsidRPr="008D7B38">
        <w:rPr>
          <w:rFonts w:cs="Arial"/>
          <w:b/>
          <w:u w:val="single"/>
          <w:lang w:val="de-CH"/>
        </w:rPr>
        <w:t>Text Activa 4</w:t>
      </w:r>
      <w:r w:rsidR="00E772CE">
        <w:rPr>
          <w:rFonts w:cs="Arial"/>
          <w:b/>
          <w:u w:val="single"/>
          <w:lang w:val="de-CH"/>
        </w:rPr>
        <w:t>-20</w:t>
      </w:r>
      <w:r w:rsidR="00511DA0">
        <w:rPr>
          <w:rFonts w:cs="Arial"/>
          <w:b/>
          <w:u w:val="single"/>
          <w:lang w:val="de-CH"/>
        </w:rPr>
        <w:t>20</w:t>
      </w:r>
    </w:p>
    <w:p w14:paraId="7DB16F92" w14:textId="77777777" w:rsidR="002B53EF" w:rsidRDefault="002B53EF" w:rsidP="002B53EF">
      <w:pPr>
        <w:jc w:val="both"/>
        <w:rPr>
          <w:rFonts w:eastAsia="Calibri"/>
          <w:b/>
          <w:u w:val="single"/>
          <w:lang w:val="en-GB" w:eastAsia="en-US"/>
        </w:rPr>
      </w:pPr>
      <w:r>
        <w:rPr>
          <w:rFonts w:cs="Arial"/>
          <w:b/>
          <w:u w:val="single"/>
          <w:lang w:val="de-CH"/>
        </w:rPr>
        <w:lastRenderedPageBreak/>
        <w:t xml:space="preserve">Jahresessen Oberengadin im </w:t>
      </w:r>
      <w:r w:rsidR="004770A2">
        <w:rPr>
          <w:rFonts w:eastAsia="Calibri"/>
          <w:b/>
          <w:u w:val="single"/>
          <w:lang w:val="en-GB" w:eastAsia="en-US"/>
        </w:rPr>
        <w:t>Hotel Restaurant Laudinella</w:t>
      </w:r>
      <w:r w:rsidRPr="007A3DE1">
        <w:rPr>
          <w:rFonts w:eastAsia="Calibri"/>
          <w:b/>
          <w:u w:val="single"/>
          <w:lang w:val="en-GB" w:eastAsia="en-US"/>
        </w:rPr>
        <w:t xml:space="preserve"> in </w:t>
      </w:r>
      <w:r w:rsidRPr="00041F4F">
        <w:rPr>
          <w:rFonts w:eastAsia="Calibri"/>
          <w:b/>
          <w:u w:val="single"/>
          <w:lang w:val="en-GB" w:eastAsia="en-US"/>
        </w:rPr>
        <w:t>St. Moritz</w:t>
      </w:r>
    </w:p>
    <w:p w14:paraId="7DB16F93" w14:textId="77777777" w:rsidR="002B53EF" w:rsidRPr="00041F4F" w:rsidRDefault="002B53EF" w:rsidP="002B53EF">
      <w:pPr>
        <w:jc w:val="both"/>
        <w:rPr>
          <w:rFonts w:cs="Arial"/>
          <w:b/>
          <w:u w:val="single"/>
          <w:lang w:val="de-CH"/>
        </w:rPr>
      </w:pPr>
    </w:p>
    <w:p w14:paraId="7DB16F94" w14:textId="77777777" w:rsidR="002B53EF" w:rsidRPr="00041F4F" w:rsidRDefault="002B53EF" w:rsidP="002B53EF">
      <w:pPr>
        <w:spacing w:after="200"/>
        <w:rPr>
          <w:rFonts w:eastAsia="Calibri"/>
          <w:lang w:val="de-CH" w:eastAsia="en-US"/>
        </w:rPr>
      </w:pPr>
      <w:r w:rsidRPr="00041F4F">
        <w:rPr>
          <w:rFonts w:eastAsia="Calibri"/>
          <w:lang w:val="de-CH" w:eastAsia="en-US"/>
        </w:rPr>
        <w:t xml:space="preserve">Unser Mittagessen findet dieses Jahr im Hotel </w:t>
      </w:r>
      <w:r w:rsidR="0076366D">
        <w:rPr>
          <w:rFonts w:eastAsia="Calibri"/>
          <w:lang w:val="de-CH" w:eastAsia="en-US"/>
        </w:rPr>
        <w:t>Laudinella</w:t>
      </w:r>
      <w:r w:rsidRPr="00041F4F">
        <w:rPr>
          <w:rFonts w:eastAsia="Calibri"/>
          <w:lang w:val="de-CH" w:eastAsia="en-US"/>
        </w:rPr>
        <w:t xml:space="preserve"> in St. Moritz statt.</w:t>
      </w:r>
    </w:p>
    <w:p w14:paraId="7DB16F95" w14:textId="4AF152DE" w:rsidR="002B53EF" w:rsidRPr="00041F4F" w:rsidRDefault="00102BC9" w:rsidP="002B53EF">
      <w:pPr>
        <w:spacing w:after="200"/>
        <w:rPr>
          <w:rFonts w:eastAsia="Calibri"/>
          <w:color w:val="E36C0A"/>
          <w:lang w:val="de-CH" w:eastAsia="en-US"/>
        </w:rPr>
      </w:pPr>
      <w:r>
        <w:rPr>
          <w:rFonts w:eastAsia="Calibri"/>
          <w:color w:val="E36C0A"/>
          <w:lang w:val="de-CH" w:eastAsia="en-US"/>
        </w:rPr>
        <w:t xml:space="preserve">Datum: </w:t>
      </w:r>
      <w:r>
        <w:rPr>
          <w:rFonts w:eastAsia="Calibri"/>
          <w:color w:val="E36C0A"/>
          <w:lang w:val="de-CH" w:eastAsia="en-US"/>
        </w:rPr>
        <w:tab/>
      </w:r>
      <w:r>
        <w:rPr>
          <w:rFonts w:eastAsia="Calibri"/>
          <w:color w:val="E36C0A"/>
          <w:lang w:val="de-CH" w:eastAsia="en-US"/>
        </w:rPr>
        <w:tab/>
        <w:t>S</w:t>
      </w:r>
      <w:r w:rsidR="008E7BE0">
        <w:rPr>
          <w:rFonts w:eastAsia="Calibri"/>
          <w:color w:val="E36C0A"/>
          <w:lang w:val="de-CH" w:eastAsia="en-US"/>
        </w:rPr>
        <w:t>a</w:t>
      </w:r>
      <w:r>
        <w:rPr>
          <w:rFonts w:eastAsia="Calibri"/>
          <w:color w:val="E36C0A"/>
          <w:lang w:val="de-CH" w:eastAsia="en-US"/>
        </w:rPr>
        <w:t>,</w:t>
      </w:r>
      <w:r w:rsidR="002B53EF" w:rsidRPr="007A3DE1">
        <w:rPr>
          <w:rFonts w:eastAsia="Calibri"/>
          <w:color w:val="E36C0A"/>
          <w:lang w:val="de-CH" w:eastAsia="en-US"/>
        </w:rPr>
        <w:t xml:space="preserve"> 0</w:t>
      </w:r>
      <w:r w:rsidR="008E7BE0">
        <w:rPr>
          <w:rFonts w:eastAsia="Calibri"/>
          <w:color w:val="E36C0A"/>
          <w:lang w:val="de-CH" w:eastAsia="en-US"/>
        </w:rPr>
        <w:t>5</w:t>
      </w:r>
      <w:r w:rsidR="002B53EF" w:rsidRPr="00041F4F">
        <w:rPr>
          <w:rFonts w:eastAsia="Calibri"/>
          <w:color w:val="E36C0A"/>
          <w:lang w:val="de-CH" w:eastAsia="en-US"/>
        </w:rPr>
        <w:t>.12</w:t>
      </w:r>
      <w:r>
        <w:rPr>
          <w:rFonts w:eastAsia="Calibri"/>
          <w:color w:val="E36C0A"/>
          <w:lang w:val="de-CH" w:eastAsia="en-US"/>
        </w:rPr>
        <w:t>.20</w:t>
      </w:r>
      <w:r w:rsidR="008E7BE0">
        <w:rPr>
          <w:rFonts w:eastAsia="Calibri"/>
          <w:color w:val="E36C0A"/>
          <w:lang w:val="de-CH" w:eastAsia="en-US"/>
        </w:rPr>
        <w:t>20</w:t>
      </w:r>
    </w:p>
    <w:p w14:paraId="7DB16F96" w14:textId="77777777" w:rsidR="002B53EF" w:rsidRPr="00041F4F" w:rsidRDefault="002B53EF" w:rsidP="002B53EF">
      <w:pPr>
        <w:spacing w:after="200"/>
        <w:rPr>
          <w:rFonts w:eastAsia="Calibri"/>
          <w:color w:val="E36C0A"/>
          <w:lang w:val="de-CH" w:eastAsia="en-US"/>
        </w:rPr>
      </w:pPr>
      <w:r w:rsidRPr="00041F4F">
        <w:rPr>
          <w:rFonts w:eastAsia="Calibri"/>
          <w:color w:val="E36C0A"/>
          <w:lang w:val="de-CH" w:eastAsia="en-US"/>
        </w:rPr>
        <w:t xml:space="preserve">Zeit: </w:t>
      </w:r>
      <w:r w:rsidRPr="00041F4F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ab/>
        <w:t>11:30 – ca. 15:00</w:t>
      </w:r>
    </w:p>
    <w:p w14:paraId="7DB16F97" w14:textId="77777777" w:rsidR="002B53EF" w:rsidRPr="00041F4F" w:rsidRDefault="002B53EF" w:rsidP="002B53EF">
      <w:pPr>
        <w:spacing w:after="200"/>
        <w:rPr>
          <w:rFonts w:eastAsia="Calibri"/>
          <w:color w:val="E36C0A"/>
          <w:lang w:val="de-CH" w:eastAsia="en-US"/>
        </w:rPr>
      </w:pPr>
      <w:r w:rsidRPr="00041F4F">
        <w:rPr>
          <w:rFonts w:eastAsia="Calibri"/>
          <w:color w:val="E36C0A"/>
          <w:lang w:val="de-CH" w:eastAsia="en-US"/>
        </w:rPr>
        <w:t>Ort:</w:t>
      </w:r>
      <w:r w:rsidRPr="00041F4F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ab/>
      </w:r>
      <w:r w:rsidR="006C578F">
        <w:rPr>
          <w:rFonts w:eastAsia="Calibri"/>
          <w:color w:val="E36C0A"/>
          <w:lang w:val="de-CH" w:eastAsia="en-US"/>
        </w:rPr>
        <w:t>Hotel Laudinella</w:t>
      </w:r>
      <w:r w:rsidRPr="007A3DE1">
        <w:rPr>
          <w:rFonts w:eastAsia="Calibri"/>
          <w:color w:val="E36C0A"/>
          <w:lang w:val="de-CH" w:eastAsia="en-US"/>
        </w:rPr>
        <w:t xml:space="preserve"> in</w:t>
      </w:r>
      <w:r w:rsidRPr="00041F4F">
        <w:rPr>
          <w:rFonts w:eastAsia="Calibri"/>
          <w:color w:val="E36C0A"/>
          <w:lang w:val="de-CH" w:eastAsia="en-US"/>
        </w:rPr>
        <w:t xml:space="preserve"> St. Moritz</w:t>
      </w:r>
    </w:p>
    <w:p w14:paraId="7DB16F98" w14:textId="77777777" w:rsidR="002B53EF" w:rsidRPr="00041F4F" w:rsidRDefault="002B53EF" w:rsidP="002B53EF">
      <w:pPr>
        <w:spacing w:after="200"/>
        <w:rPr>
          <w:rFonts w:eastAsia="Calibri"/>
          <w:color w:val="E36C0A"/>
          <w:lang w:val="de-CH" w:eastAsia="en-US"/>
        </w:rPr>
      </w:pPr>
      <w:r w:rsidRPr="00041F4F">
        <w:rPr>
          <w:rFonts w:eastAsia="Calibri"/>
          <w:color w:val="E36C0A"/>
          <w:lang w:val="de-CH" w:eastAsia="en-US"/>
        </w:rPr>
        <w:t>Kosten:</w:t>
      </w:r>
      <w:r w:rsidRPr="00041F4F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ab/>
      </w:r>
      <w:r w:rsidRPr="007A3DE1">
        <w:rPr>
          <w:rFonts w:eastAsia="Calibri"/>
          <w:color w:val="E36C0A"/>
          <w:lang w:val="de-CH" w:eastAsia="en-US"/>
        </w:rPr>
        <w:t>Aktivmitglieder:</w:t>
      </w:r>
      <w:r w:rsidRPr="007A3DE1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>CHF 10.--</w:t>
      </w:r>
    </w:p>
    <w:p w14:paraId="7DB16F99" w14:textId="77777777" w:rsidR="002B53EF" w:rsidRPr="00041F4F" w:rsidRDefault="002B53EF" w:rsidP="002B53EF">
      <w:pPr>
        <w:spacing w:after="200"/>
        <w:rPr>
          <w:rFonts w:eastAsia="Calibri"/>
          <w:color w:val="E36C0A"/>
          <w:lang w:val="de-CH" w:eastAsia="en-US"/>
        </w:rPr>
      </w:pPr>
      <w:r w:rsidRPr="007A3DE1">
        <w:rPr>
          <w:rFonts w:eastAsia="Calibri"/>
          <w:color w:val="E36C0A"/>
          <w:lang w:val="de-CH" w:eastAsia="en-US"/>
        </w:rPr>
        <w:tab/>
      </w:r>
      <w:r w:rsidRPr="007A3DE1">
        <w:rPr>
          <w:rFonts w:eastAsia="Calibri"/>
          <w:color w:val="E36C0A"/>
          <w:lang w:val="de-CH" w:eastAsia="en-US"/>
        </w:rPr>
        <w:tab/>
      </w:r>
      <w:r w:rsidRPr="007A3DE1">
        <w:rPr>
          <w:rFonts w:eastAsia="Calibri"/>
          <w:color w:val="E36C0A"/>
          <w:lang w:val="de-CH" w:eastAsia="en-US"/>
        </w:rPr>
        <w:tab/>
        <w:t>Solidarmitglieder:</w:t>
      </w:r>
      <w:r w:rsidRPr="007A3DE1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>CHF 30.--</w:t>
      </w:r>
    </w:p>
    <w:p w14:paraId="7DB16F9A" w14:textId="77777777" w:rsidR="002B53EF" w:rsidRPr="00041F4F" w:rsidRDefault="002B53EF" w:rsidP="002B53EF">
      <w:pPr>
        <w:spacing w:after="200"/>
        <w:rPr>
          <w:rFonts w:eastAsia="Calibri"/>
          <w:color w:val="E36C0A"/>
          <w:lang w:val="de-CH" w:eastAsia="en-US"/>
        </w:rPr>
      </w:pPr>
      <w:r w:rsidRPr="007A3DE1">
        <w:rPr>
          <w:rFonts w:eastAsia="Calibri"/>
          <w:color w:val="E36C0A"/>
          <w:lang w:val="de-CH" w:eastAsia="en-US"/>
        </w:rPr>
        <w:tab/>
      </w:r>
      <w:r w:rsidRPr="007A3DE1">
        <w:rPr>
          <w:rFonts w:eastAsia="Calibri"/>
          <w:color w:val="E36C0A"/>
          <w:lang w:val="de-CH" w:eastAsia="en-US"/>
        </w:rPr>
        <w:tab/>
      </w:r>
      <w:r w:rsidRPr="007A3DE1">
        <w:rPr>
          <w:rFonts w:eastAsia="Calibri"/>
          <w:color w:val="E36C0A"/>
          <w:lang w:val="de-CH" w:eastAsia="en-US"/>
        </w:rPr>
        <w:tab/>
        <w:t>Nichtmitglieder:</w:t>
      </w:r>
      <w:r w:rsidRPr="007A3DE1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>CHF 50.--</w:t>
      </w:r>
    </w:p>
    <w:p w14:paraId="7DB16F9B" w14:textId="4AD46D25" w:rsidR="002B53EF" w:rsidRPr="00041F4F" w:rsidRDefault="002B53EF" w:rsidP="002B53EF">
      <w:pPr>
        <w:spacing w:after="200"/>
        <w:rPr>
          <w:rFonts w:eastAsia="Calibri"/>
          <w:color w:val="E36C0A"/>
          <w:lang w:val="de-CH" w:eastAsia="en-US"/>
        </w:rPr>
      </w:pPr>
      <w:r w:rsidRPr="00041F4F">
        <w:rPr>
          <w:rFonts w:eastAsia="Calibri"/>
          <w:color w:val="E36C0A"/>
          <w:lang w:val="de-CH" w:eastAsia="en-US"/>
        </w:rPr>
        <w:t>Anmeldung:</w:t>
      </w:r>
      <w:r w:rsidRPr="00041F4F">
        <w:rPr>
          <w:rFonts w:eastAsia="Calibri"/>
          <w:color w:val="E36C0A"/>
          <w:lang w:val="de-CH" w:eastAsia="en-US"/>
        </w:rPr>
        <w:tab/>
      </w:r>
      <w:r w:rsidRPr="00041F4F">
        <w:rPr>
          <w:rFonts w:eastAsia="Calibri"/>
          <w:color w:val="E36C0A"/>
          <w:lang w:val="de-CH" w:eastAsia="en-US"/>
        </w:rPr>
        <w:tab/>
      </w:r>
      <w:r w:rsidR="00815D0A">
        <w:rPr>
          <w:rFonts w:eastAsia="Calibri"/>
          <w:color w:val="E36C0A"/>
          <w:lang w:val="de-CH" w:eastAsia="en-US"/>
        </w:rPr>
        <w:t xml:space="preserve">bis am Do, </w:t>
      </w:r>
      <w:r w:rsidR="0082792A">
        <w:rPr>
          <w:rFonts w:eastAsia="Calibri"/>
          <w:color w:val="E36C0A"/>
          <w:lang w:val="de-CH" w:eastAsia="en-US"/>
        </w:rPr>
        <w:t>03</w:t>
      </w:r>
      <w:r w:rsidR="00815D0A">
        <w:rPr>
          <w:rFonts w:eastAsia="Calibri"/>
          <w:color w:val="E36C0A"/>
          <w:lang w:val="de-CH" w:eastAsia="en-US"/>
        </w:rPr>
        <w:t>.</w:t>
      </w:r>
      <w:r w:rsidR="0082792A">
        <w:rPr>
          <w:rFonts w:eastAsia="Calibri"/>
          <w:color w:val="E36C0A"/>
          <w:lang w:val="de-CH" w:eastAsia="en-US"/>
        </w:rPr>
        <w:t>12</w:t>
      </w:r>
      <w:r w:rsidR="00815D0A">
        <w:rPr>
          <w:rFonts w:eastAsia="Calibri"/>
          <w:color w:val="E36C0A"/>
          <w:lang w:val="de-CH" w:eastAsia="en-US"/>
        </w:rPr>
        <w:t>.20</w:t>
      </w:r>
      <w:r w:rsidR="0082792A">
        <w:rPr>
          <w:rFonts w:eastAsia="Calibri"/>
          <w:color w:val="E36C0A"/>
          <w:lang w:val="de-CH" w:eastAsia="en-US"/>
        </w:rPr>
        <w:t>20</w:t>
      </w:r>
      <w:r w:rsidRPr="00041F4F">
        <w:rPr>
          <w:rFonts w:eastAsia="Calibri"/>
          <w:color w:val="E36C0A"/>
          <w:lang w:val="de-CH" w:eastAsia="en-US"/>
        </w:rPr>
        <w:t xml:space="preserve"> Oberengadin</w:t>
      </w:r>
    </w:p>
    <w:p w14:paraId="7DB16F9C" w14:textId="77777777" w:rsidR="002B53EF" w:rsidRPr="00041F4F" w:rsidRDefault="002B53EF" w:rsidP="002B53EF">
      <w:pPr>
        <w:spacing w:after="200"/>
        <w:rPr>
          <w:rFonts w:eastAsia="Calibri"/>
          <w:lang w:val="de-CH" w:eastAsia="en-US"/>
        </w:rPr>
      </w:pPr>
      <w:r w:rsidRPr="00041F4F">
        <w:rPr>
          <w:rFonts w:eastAsia="Calibri"/>
          <w:lang w:val="de-CH" w:eastAsia="en-US"/>
        </w:rPr>
        <w:t>Wir tr</w:t>
      </w:r>
      <w:r w:rsidR="007A1783">
        <w:rPr>
          <w:rFonts w:eastAsia="Calibri"/>
          <w:lang w:val="de-CH" w:eastAsia="en-US"/>
        </w:rPr>
        <w:t>effen uns ab 11.30 Uhr im Hotel Laudinella in</w:t>
      </w:r>
      <w:r w:rsidRPr="00041F4F">
        <w:rPr>
          <w:rFonts w:eastAsia="Calibri"/>
          <w:lang w:val="de-CH" w:eastAsia="en-US"/>
        </w:rPr>
        <w:t xml:space="preserve"> St. Moritz. </w:t>
      </w:r>
      <w:r w:rsidR="007A1783">
        <w:rPr>
          <w:rFonts w:eastAsia="Calibri"/>
          <w:lang w:val="de-CH" w:eastAsia="en-US"/>
        </w:rPr>
        <w:t xml:space="preserve">Zuerst gibt es </w:t>
      </w:r>
      <w:r w:rsidRPr="007A3DE1">
        <w:rPr>
          <w:rFonts w:eastAsia="Calibri"/>
          <w:lang w:val="de-CH" w:eastAsia="en-US"/>
        </w:rPr>
        <w:t>ein feines Apéro mit f</w:t>
      </w:r>
      <w:r w:rsidR="007A1783">
        <w:rPr>
          <w:rFonts w:eastAsia="Calibri"/>
          <w:lang w:val="de-CH" w:eastAsia="en-US"/>
        </w:rPr>
        <w:t>einen Delikatessen</w:t>
      </w:r>
      <w:r w:rsidRPr="007A3DE1">
        <w:rPr>
          <w:rFonts w:eastAsia="Calibri"/>
          <w:lang w:val="de-CH" w:eastAsia="en-US"/>
        </w:rPr>
        <w:t xml:space="preserve">. </w:t>
      </w:r>
      <w:r w:rsidRPr="00041F4F">
        <w:rPr>
          <w:rFonts w:eastAsia="Calibri"/>
          <w:lang w:val="de-CH" w:eastAsia="en-US"/>
        </w:rPr>
        <w:t xml:space="preserve">Nach einer kurzen Begrüssung </w:t>
      </w:r>
      <w:r w:rsidRPr="007A3DE1">
        <w:rPr>
          <w:rFonts w:eastAsia="Calibri"/>
          <w:lang w:val="de-CH" w:eastAsia="en-US"/>
        </w:rPr>
        <w:t>seitens Procap Grischun,</w:t>
      </w:r>
      <w:r w:rsidRPr="00041F4F">
        <w:rPr>
          <w:rFonts w:eastAsia="Calibri"/>
          <w:lang w:val="de-CH" w:eastAsia="en-US"/>
        </w:rPr>
        <w:t xml:space="preserve"> folgt das schmackhafte </w:t>
      </w:r>
      <w:r w:rsidR="00F65C96">
        <w:rPr>
          <w:rFonts w:eastAsia="Calibri"/>
          <w:lang w:val="de-CH" w:eastAsia="en-US"/>
        </w:rPr>
        <w:t>3-gängige</w:t>
      </w:r>
      <w:r w:rsidRPr="007A3DE1">
        <w:rPr>
          <w:rFonts w:eastAsia="Calibri"/>
          <w:lang w:val="de-CH" w:eastAsia="en-US"/>
        </w:rPr>
        <w:t xml:space="preserve"> Mittagessen </w:t>
      </w:r>
      <w:r w:rsidR="000645EF">
        <w:rPr>
          <w:rFonts w:eastAsia="Calibri"/>
          <w:lang w:val="de-CH" w:eastAsia="en-US"/>
        </w:rPr>
        <w:t>mit</w:t>
      </w:r>
      <w:r w:rsidRPr="007A3DE1">
        <w:rPr>
          <w:rFonts w:eastAsia="Calibri"/>
          <w:lang w:val="de-CH" w:eastAsia="en-US"/>
        </w:rPr>
        <w:t xml:space="preserve"> Dessert.</w:t>
      </w:r>
    </w:p>
    <w:p w14:paraId="7DB16F9D" w14:textId="77777777" w:rsidR="002B53EF" w:rsidRPr="007A3DE1" w:rsidRDefault="00C659FA" w:rsidP="002B53EF">
      <w:pPr>
        <w:spacing w:after="200"/>
        <w:rPr>
          <w:rFonts w:eastAsia="Calibri"/>
          <w:lang w:val="de-CH" w:eastAsia="en-US"/>
        </w:rPr>
      </w:pPr>
      <w:r>
        <w:rPr>
          <w:rFonts w:eastAsia="Calibri"/>
          <w:lang w:val="de-CH" w:eastAsia="en-US"/>
        </w:rPr>
        <w:t>W</w:t>
      </w:r>
      <w:r w:rsidRPr="007A3DE1">
        <w:rPr>
          <w:rFonts w:eastAsia="Calibri"/>
          <w:lang w:val="de-CH" w:eastAsia="en-US"/>
        </w:rPr>
        <w:t>ährend des Mi</w:t>
      </w:r>
      <w:r>
        <w:rPr>
          <w:rFonts w:eastAsia="Calibri"/>
          <w:lang w:val="de-CH" w:eastAsia="en-US"/>
        </w:rPr>
        <w:t>ttagessens</w:t>
      </w:r>
      <w:r w:rsidR="00085A74" w:rsidRPr="007A3DE1">
        <w:rPr>
          <w:rFonts w:eastAsia="Calibri"/>
          <w:lang w:val="de-CH" w:eastAsia="en-US"/>
        </w:rPr>
        <w:t xml:space="preserve"> unterhält </w:t>
      </w:r>
      <w:r w:rsidR="00085A74">
        <w:rPr>
          <w:rFonts w:eastAsia="Calibri"/>
          <w:lang w:val="de-CH" w:eastAsia="en-US"/>
        </w:rPr>
        <w:t xml:space="preserve">uns </w:t>
      </w:r>
      <w:r>
        <w:rPr>
          <w:rFonts w:eastAsia="Calibri"/>
          <w:lang w:val="de-CH" w:eastAsia="en-US"/>
        </w:rPr>
        <w:t xml:space="preserve">ab und zu </w:t>
      </w:r>
      <w:r w:rsidR="00085A74">
        <w:rPr>
          <w:rFonts w:eastAsia="Calibri"/>
          <w:lang w:val="de-CH" w:eastAsia="en-US"/>
        </w:rPr>
        <w:t>e</w:t>
      </w:r>
      <w:r w:rsidR="002B53EF" w:rsidRPr="007A3DE1">
        <w:rPr>
          <w:rFonts w:eastAsia="Calibri"/>
          <w:lang w:val="de-CH" w:eastAsia="en-US"/>
        </w:rPr>
        <w:t xml:space="preserve">ine </w:t>
      </w:r>
      <w:r w:rsidR="0088386E">
        <w:rPr>
          <w:rFonts w:eastAsia="Calibri"/>
          <w:lang w:val="de-CH" w:eastAsia="en-US"/>
        </w:rPr>
        <w:t>Musikgruppe</w:t>
      </w:r>
      <w:r w:rsidR="002B53EF" w:rsidRPr="00041F4F">
        <w:rPr>
          <w:rFonts w:eastAsia="Calibri"/>
          <w:lang w:val="de-CH" w:eastAsia="en-US"/>
        </w:rPr>
        <w:t>.</w:t>
      </w:r>
    </w:p>
    <w:p w14:paraId="6C6C689E" w14:textId="0EB805E7" w:rsidR="00097A36" w:rsidRDefault="00097A36" w:rsidP="008C6C75">
      <w:pPr>
        <w:jc w:val="both"/>
        <w:rPr>
          <w:rFonts w:eastAsia="Calibri"/>
          <w:lang w:val="de-CH" w:eastAsia="en-US"/>
        </w:rPr>
      </w:pPr>
      <w:r>
        <w:rPr>
          <w:rFonts w:eastAsia="Calibri"/>
          <w:lang w:val="de-CH" w:eastAsia="en-US"/>
        </w:rPr>
        <w:t xml:space="preserve">Beim Abschied erhält jeder ein </w:t>
      </w:r>
      <w:r w:rsidR="00F12415">
        <w:rPr>
          <w:rFonts w:eastAsia="Calibri"/>
          <w:lang w:val="de-CH" w:eastAsia="en-US"/>
        </w:rPr>
        <w:t>Präsent</w:t>
      </w:r>
      <w:r>
        <w:rPr>
          <w:rFonts w:eastAsia="Calibri"/>
          <w:lang w:val="de-CH" w:eastAsia="en-US"/>
        </w:rPr>
        <w:t>.</w:t>
      </w:r>
    </w:p>
    <w:p w14:paraId="26479D87" w14:textId="77777777" w:rsidR="00097A36" w:rsidRDefault="00097A36" w:rsidP="008C6C75">
      <w:pPr>
        <w:jc w:val="both"/>
        <w:rPr>
          <w:rFonts w:eastAsia="Calibri"/>
          <w:lang w:val="de-CH" w:eastAsia="en-US"/>
        </w:rPr>
      </w:pPr>
    </w:p>
    <w:p w14:paraId="7DB16F9F" w14:textId="15F655D6" w:rsidR="000827C3" w:rsidRDefault="008C6C75" w:rsidP="008C6C75">
      <w:pPr>
        <w:jc w:val="both"/>
        <w:rPr>
          <w:rFonts w:cs="Arial"/>
          <w:lang w:val="de-CH"/>
        </w:rPr>
      </w:pPr>
      <w:r w:rsidRPr="00F84315">
        <w:rPr>
          <w:rFonts w:cs="Arial"/>
        </w:rPr>
        <w:t>Verantwortung für Organisation</w:t>
      </w:r>
      <w:r>
        <w:rPr>
          <w:rFonts w:cs="Arial"/>
        </w:rPr>
        <w:t xml:space="preserve"> / Kontaktdaten</w:t>
      </w:r>
      <w:r w:rsidRPr="00F84315">
        <w:rPr>
          <w:rFonts w:cs="Arial"/>
        </w:rPr>
        <w:t>:</w:t>
      </w:r>
      <w:r>
        <w:rPr>
          <w:rFonts w:cs="Arial"/>
        </w:rPr>
        <w:t xml:space="preserve"> </w:t>
      </w:r>
      <w:r w:rsidR="000827C3">
        <w:rPr>
          <w:rFonts w:cs="Arial"/>
          <w:lang w:val="de-CH"/>
        </w:rPr>
        <w:t>Beratungsstelle Südbünden</w:t>
      </w:r>
      <w:r w:rsidRPr="00CE098C">
        <w:rPr>
          <w:rFonts w:cs="Arial"/>
          <w:lang w:val="de-CH"/>
        </w:rPr>
        <w:t xml:space="preserve"> </w:t>
      </w:r>
    </w:p>
    <w:p w14:paraId="7DB16FA0" w14:textId="77777777" w:rsidR="008C6C75" w:rsidRDefault="008C6C75" w:rsidP="008C6C75">
      <w:pPr>
        <w:jc w:val="both"/>
        <w:rPr>
          <w:rFonts w:cs="Arial"/>
        </w:rPr>
      </w:pPr>
      <w:r>
        <w:rPr>
          <w:rFonts w:cs="Arial"/>
        </w:rPr>
        <w:t>Bericht Medien: (Vorher bitte Geschäftsstelle informieren) Eventuell Engadiner Post</w:t>
      </w:r>
    </w:p>
    <w:p w14:paraId="7DB16FA1" w14:textId="77777777" w:rsidR="008C6C75" w:rsidRDefault="008C6C75" w:rsidP="00F84315">
      <w:pPr>
        <w:jc w:val="both"/>
        <w:rPr>
          <w:rFonts w:cs="Arial"/>
        </w:rPr>
      </w:pPr>
    </w:p>
    <w:p w14:paraId="7DB16FA2" w14:textId="77777777" w:rsidR="008C6C75" w:rsidRDefault="008C6C75" w:rsidP="00F84315">
      <w:pPr>
        <w:jc w:val="both"/>
        <w:rPr>
          <w:rFonts w:cs="Arial"/>
        </w:rPr>
      </w:pP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3572"/>
        <w:gridCol w:w="1418"/>
        <w:gridCol w:w="1418"/>
        <w:gridCol w:w="1418"/>
        <w:gridCol w:w="1418"/>
      </w:tblGrid>
      <w:tr w:rsidR="000647CE" w14:paraId="7DB16FA8" w14:textId="77777777" w:rsidTr="00064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A3" w14:textId="77777777" w:rsidR="00037AE4" w:rsidRDefault="00037AE4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Bu</w:t>
            </w:r>
            <w:r w:rsidR="005A36F7">
              <w:rPr>
                <w:rFonts w:cs="Arial"/>
              </w:rPr>
              <w:t>d</w:t>
            </w:r>
            <w:r>
              <w:rPr>
                <w:rFonts w:cs="Arial"/>
              </w:rPr>
              <w:t>get</w:t>
            </w:r>
          </w:p>
        </w:tc>
        <w:tc>
          <w:tcPr>
            <w:tcW w:w="1418" w:type="dxa"/>
          </w:tcPr>
          <w:p w14:paraId="7DB16FA4" w14:textId="77777777" w:rsidR="00037AE4" w:rsidRDefault="00037AE4" w:rsidP="00F843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</w:tcPr>
          <w:p w14:paraId="7DB16FA5" w14:textId="77777777" w:rsidR="00037AE4" w:rsidRDefault="00037AE4" w:rsidP="00F843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8" w:space="0" w:color="4F81BD" w:themeColor="accent1"/>
            </w:tcBorders>
          </w:tcPr>
          <w:p w14:paraId="7DB16FA6" w14:textId="77777777" w:rsidR="00037AE4" w:rsidRDefault="00037AE4" w:rsidP="00F843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Abrechung</w:t>
            </w:r>
          </w:p>
        </w:tc>
        <w:tc>
          <w:tcPr>
            <w:tcW w:w="1418" w:type="dxa"/>
            <w:tcBorders>
              <w:bottom w:val="single" w:sz="8" w:space="0" w:color="4F81BD" w:themeColor="accent1"/>
            </w:tcBorders>
          </w:tcPr>
          <w:p w14:paraId="7DB16FA7" w14:textId="77777777" w:rsidR="00037AE4" w:rsidRDefault="00037AE4" w:rsidP="00F843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37AE4" w14:paraId="7DB16FAE" w14:textId="77777777" w:rsidTr="0006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A9" w14:textId="77777777" w:rsidR="00037AE4" w:rsidRDefault="00037AE4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Text</w:t>
            </w:r>
          </w:p>
        </w:tc>
        <w:tc>
          <w:tcPr>
            <w:tcW w:w="1418" w:type="dxa"/>
          </w:tcPr>
          <w:p w14:paraId="7DB16FAA" w14:textId="77777777" w:rsidR="00037AE4" w:rsidRDefault="00037AE4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Einnahmen</w:t>
            </w:r>
          </w:p>
        </w:tc>
        <w:tc>
          <w:tcPr>
            <w:tcW w:w="1418" w:type="dxa"/>
          </w:tcPr>
          <w:p w14:paraId="7DB16FAB" w14:textId="77777777" w:rsidR="00037AE4" w:rsidRDefault="00037AE4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Ausgaben</w:t>
            </w:r>
          </w:p>
        </w:tc>
        <w:tc>
          <w:tcPr>
            <w:tcW w:w="1418" w:type="dxa"/>
            <w:shd w:val="pct10" w:color="auto" w:fill="auto"/>
          </w:tcPr>
          <w:p w14:paraId="7DB16FAC" w14:textId="77777777" w:rsidR="00037AE4" w:rsidRDefault="00037AE4" w:rsidP="00372D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Einnahmen</w:t>
            </w:r>
          </w:p>
        </w:tc>
        <w:tc>
          <w:tcPr>
            <w:tcW w:w="1418" w:type="dxa"/>
            <w:shd w:val="pct10" w:color="auto" w:fill="auto"/>
          </w:tcPr>
          <w:p w14:paraId="7DB16FAD" w14:textId="77777777" w:rsidR="00037AE4" w:rsidRDefault="00037AE4" w:rsidP="00372D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Ausgaben</w:t>
            </w:r>
          </w:p>
        </w:tc>
      </w:tr>
      <w:tr w:rsidR="000647CE" w14:paraId="7DB16FB4" w14:textId="77777777" w:rsidTr="00064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AF" w14:textId="77777777" w:rsidR="00037AE4" w:rsidRDefault="00201336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Mittagessen</w:t>
            </w:r>
          </w:p>
        </w:tc>
        <w:tc>
          <w:tcPr>
            <w:tcW w:w="1418" w:type="dxa"/>
          </w:tcPr>
          <w:p w14:paraId="7DB16FB0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</w:tcPr>
          <w:p w14:paraId="7DB16FB1" w14:textId="77777777" w:rsidR="00037AE4" w:rsidRDefault="004F4231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C6C75">
              <w:rPr>
                <w:rFonts w:cs="Arial"/>
              </w:rPr>
              <w:t>50</w:t>
            </w:r>
          </w:p>
        </w:tc>
        <w:tc>
          <w:tcPr>
            <w:tcW w:w="141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0" w:color="auto" w:fill="auto"/>
          </w:tcPr>
          <w:p w14:paraId="7DB16FB2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0" w:color="auto" w:fill="auto"/>
          </w:tcPr>
          <w:p w14:paraId="7DB16FB3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37AE4" w14:paraId="7DB16FBA" w14:textId="77777777" w:rsidTr="0006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B5" w14:textId="77777777" w:rsidR="00037AE4" w:rsidRDefault="00377C80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Beitrag Teilnehmer</w:t>
            </w:r>
          </w:p>
        </w:tc>
        <w:tc>
          <w:tcPr>
            <w:tcW w:w="1418" w:type="dxa"/>
          </w:tcPr>
          <w:p w14:paraId="7DB16FB6" w14:textId="77777777" w:rsidR="00037AE4" w:rsidRDefault="00C226F8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377C80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7DB16FB7" w14:textId="77777777" w:rsidR="00037AE4" w:rsidRDefault="00037AE4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shd w:val="pct10" w:color="auto" w:fill="auto"/>
          </w:tcPr>
          <w:p w14:paraId="7DB16FB8" w14:textId="77777777" w:rsidR="00037AE4" w:rsidRDefault="00037AE4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shd w:val="pct10" w:color="auto" w:fill="auto"/>
          </w:tcPr>
          <w:p w14:paraId="7DB16FB9" w14:textId="77777777" w:rsidR="00037AE4" w:rsidRDefault="00037AE4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647CE" w14:paraId="7DB16FC0" w14:textId="77777777" w:rsidTr="00064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BB" w14:textId="044AD26B" w:rsidR="00037AE4" w:rsidRDefault="00A36176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27935">
              <w:rPr>
                <w:rFonts w:cs="Arial"/>
              </w:rPr>
              <w:t xml:space="preserve"> TP</w:t>
            </w:r>
          </w:p>
        </w:tc>
        <w:tc>
          <w:tcPr>
            <w:tcW w:w="1418" w:type="dxa"/>
          </w:tcPr>
          <w:p w14:paraId="7DB16FBC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</w:tcPr>
          <w:p w14:paraId="7DB16FBD" w14:textId="0243F59F" w:rsidR="00037AE4" w:rsidRDefault="00A36176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C6C75">
              <w:rPr>
                <w:rFonts w:cs="Arial"/>
              </w:rPr>
              <w:t>00</w:t>
            </w:r>
          </w:p>
        </w:tc>
        <w:tc>
          <w:tcPr>
            <w:tcW w:w="141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0" w:color="auto" w:fill="auto"/>
          </w:tcPr>
          <w:p w14:paraId="7DB16FBE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pct10" w:color="auto" w:fill="auto"/>
          </w:tcPr>
          <w:p w14:paraId="7DB16FBF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C6C75" w14:paraId="7DB16FC6" w14:textId="77777777" w:rsidTr="0006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C1" w14:textId="77777777" w:rsidR="008C6C75" w:rsidRDefault="00341830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Geschenke</w:t>
            </w:r>
          </w:p>
        </w:tc>
        <w:tc>
          <w:tcPr>
            <w:tcW w:w="1418" w:type="dxa"/>
          </w:tcPr>
          <w:p w14:paraId="7DB16FC2" w14:textId="77777777" w:rsidR="008C6C75" w:rsidRDefault="008C6C75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</w:tcPr>
          <w:p w14:paraId="7DB16FC3" w14:textId="04327B6E" w:rsidR="008C6C75" w:rsidRDefault="00A36176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41830">
              <w:rPr>
                <w:rFonts w:cs="Arial"/>
              </w:rPr>
              <w:t>50</w:t>
            </w:r>
          </w:p>
        </w:tc>
        <w:tc>
          <w:tcPr>
            <w:tcW w:w="1418" w:type="dxa"/>
            <w:shd w:val="pct10" w:color="auto" w:fill="auto"/>
          </w:tcPr>
          <w:p w14:paraId="7DB16FC4" w14:textId="77777777" w:rsidR="008C6C75" w:rsidRDefault="008C6C75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shd w:val="pct10" w:color="auto" w:fill="auto"/>
          </w:tcPr>
          <w:p w14:paraId="7DB16FC5" w14:textId="77777777" w:rsidR="008C6C75" w:rsidRDefault="008C6C75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37AE4" w14:paraId="7DB16FCC" w14:textId="77777777" w:rsidTr="00064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C7" w14:textId="77777777" w:rsidR="00037AE4" w:rsidRDefault="00C27935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Auto</w:t>
            </w:r>
          </w:p>
        </w:tc>
        <w:tc>
          <w:tcPr>
            <w:tcW w:w="1418" w:type="dxa"/>
          </w:tcPr>
          <w:p w14:paraId="7DB16FC8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</w:tcPr>
          <w:p w14:paraId="7DB16FC9" w14:textId="77777777" w:rsidR="00037AE4" w:rsidRDefault="008C6C75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23.80</w:t>
            </w:r>
          </w:p>
        </w:tc>
        <w:tc>
          <w:tcPr>
            <w:tcW w:w="1418" w:type="dxa"/>
            <w:shd w:val="pct10" w:color="auto" w:fill="auto"/>
          </w:tcPr>
          <w:p w14:paraId="7DB16FCA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shd w:val="pct10" w:color="auto" w:fill="auto"/>
          </w:tcPr>
          <w:p w14:paraId="7DB16FCB" w14:textId="77777777" w:rsidR="00037AE4" w:rsidRDefault="00037AE4" w:rsidP="00F843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647CE" w14:paraId="7DB16FD2" w14:textId="77777777" w:rsidTr="0006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</w:tcPr>
          <w:p w14:paraId="7DB16FCD" w14:textId="77777777" w:rsidR="00037AE4" w:rsidRDefault="000647CE" w:rsidP="00F843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1418" w:type="dxa"/>
          </w:tcPr>
          <w:p w14:paraId="7DB16FCE" w14:textId="77777777" w:rsidR="00037AE4" w:rsidRDefault="00C226F8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377C80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7DB16FCF" w14:textId="08B0B4DD" w:rsidR="00037AE4" w:rsidRDefault="00685BB8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341830">
              <w:rPr>
                <w:rFonts w:cs="Arial"/>
              </w:rPr>
              <w:t>2</w:t>
            </w:r>
            <w:r w:rsidR="008C6C75">
              <w:rPr>
                <w:rFonts w:cs="Arial"/>
              </w:rPr>
              <w:t>3.80</w:t>
            </w:r>
          </w:p>
        </w:tc>
        <w:tc>
          <w:tcPr>
            <w:tcW w:w="1418" w:type="dxa"/>
            <w:shd w:val="pct10" w:color="auto" w:fill="auto"/>
          </w:tcPr>
          <w:p w14:paraId="7DB16FD0" w14:textId="77777777" w:rsidR="00037AE4" w:rsidRDefault="00037AE4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418" w:type="dxa"/>
            <w:shd w:val="pct10" w:color="auto" w:fill="auto"/>
          </w:tcPr>
          <w:p w14:paraId="7DB16FD1" w14:textId="77777777" w:rsidR="00037AE4" w:rsidRDefault="00037AE4" w:rsidP="00F843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DB16FD3" w14:textId="77777777" w:rsidR="00785774" w:rsidRPr="00785774" w:rsidRDefault="00785774" w:rsidP="00785774">
      <w:pPr>
        <w:jc w:val="both"/>
        <w:rPr>
          <w:rFonts w:cs="Arial"/>
          <w:lang w:val="de-CH"/>
        </w:rPr>
      </w:pPr>
    </w:p>
    <w:sectPr w:rsidR="00785774" w:rsidRPr="00785774" w:rsidSect="0013650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0825" w14:textId="77777777" w:rsidR="00B24FAA" w:rsidRDefault="00B24FAA">
      <w:r>
        <w:separator/>
      </w:r>
    </w:p>
  </w:endnote>
  <w:endnote w:type="continuationSeparator" w:id="0">
    <w:p w14:paraId="5E1DA467" w14:textId="77777777" w:rsidR="00B24FAA" w:rsidRDefault="00B2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6FD9" w14:textId="77777777" w:rsidR="006D22C3" w:rsidRPr="00B1757F" w:rsidRDefault="00910A4A">
    <w:pPr>
      <w:pStyle w:val="Fuzeile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\p  \* MERGEFORMAT </w:instrText>
    </w:r>
    <w:r>
      <w:rPr>
        <w:noProof/>
        <w:sz w:val="16"/>
        <w:szCs w:val="16"/>
      </w:rPr>
      <w:fldChar w:fldCharType="separate"/>
    </w:r>
    <w:r w:rsidR="000D5078">
      <w:rPr>
        <w:noProof/>
        <w:sz w:val="16"/>
        <w:szCs w:val="16"/>
      </w:rPr>
      <w:t>\\PROCAPSTAMM\Gemeinsame Daten\Ordner_Beratungsstellen\15_Anlässe\Konzept für Anlässe.docx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3A55C" w14:textId="77777777" w:rsidR="00B24FAA" w:rsidRDefault="00B24FAA">
      <w:r>
        <w:separator/>
      </w:r>
    </w:p>
  </w:footnote>
  <w:footnote w:type="continuationSeparator" w:id="0">
    <w:p w14:paraId="2A7AB3DC" w14:textId="77777777" w:rsidR="00B24FAA" w:rsidRDefault="00B2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6FD8" w14:textId="67366C3C" w:rsidR="002E774E" w:rsidRPr="002E774E" w:rsidRDefault="009B0B1F">
    <w:pPr>
      <w:pStyle w:val="Kopfzeile"/>
      <w:rPr>
        <w:lang w:val="de-CH"/>
      </w:rPr>
    </w:pPr>
    <w:r>
      <w:rPr>
        <w:noProof/>
        <w:lang w:val="de-CH" w:eastAsia="de-CH"/>
      </w:rPr>
      <w:drawing>
        <wp:inline distT="0" distB="0" distL="0" distR="0" wp14:anchorId="7DB16FDA" wp14:editId="7DB16FDB">
          <wp:extent cx="1152613" cy="333375"/>
          <wp:effectExtent l="19050" t="0" r="9437" b="0"/>
          <wp:docPr id="1" name="Grafik 0" descr="proc_ grisch_4c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c_ grisch_4c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586" cy="340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lang w:val="de-CH"/>
      </w:rPr>
      <w:tab/>
    </w:r>
    <w:r w:rsidR="00774496">
      <w:rPr>
        <w:lang w:val="de-CH"/>
      </w:rPr>
      <w:fldChar w:fldCharType="begin"/>
    </w:r>
    <w:r w:rsidR="0020476F">
      <w:rPr>
        <w:lang w:val="de-CH"/>
      </w:rPr>
      <w:instrText xml:space="preserve"> TIME \@ "d. MMMM yyyy" </w:instrText>
    </w:r>
    <w:r w:rsidR="00774496">
      <w:rPr>
        <w:lang w:val="de-CH"/>
      </w:rPr>
      <w:fldChar w:fldCharType="separate"/>
    </w:r>
    <w:r w:rsidR="009836F7">
      <w:rPr>
        <w:noProof/>
        <w:lang w:val="de-CH"/>
      </w:rPr>
      <w:t>15. Oktober 2020</w:t>
    </w:r>
    <w:r w:rsidR="00774496">
      <w:rPr>
        <w:lang w:val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484"/>
    <w:multiLevelType w:val="hybridMultilevel"/>
    <w:tmpl w:val="9AF2DA48"/>
    <w:lvl w:ilvl="0" w:tplc="A8B4B2CA">
      <w:start w:val="4764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3344C09"/>
    <w:multiLevelType w:val="hybridMultilevel"/>
    <w:tmpl w:val="1548AEB8"/>
    <w:lvl w:ilvl="0" w:tplc="9F785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2D07"/>
    <w:multiLevelType w:val="hybridMultilevel"/>
    <w:tmpl w:val="66403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5F39"/>
    <w:multiLevelType w:val="hybridMultilevel"/>
    <w:tmpl w:val="B82ACC6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AE4"/>
    <w:rsid w:val="000117A9"/>
    <w:rsid w:val="00023EEC"/>
    <w:rsid w:val="000371EE"/>
    <w:rsid w:val="00037AE4"/>
    <w:rsid w:val="00041F4F"/>
    <w:rsid w:val="00051764"/>
    <w:rsid w:val="000607FB"/>
    <w:rsid w:val="000645EF"/>
    <w:rsid w:val="000647CE"/>
    <w:rsid w:val="000827C3"/>
    <w:rsid w:val="00085A74"/>
    <w:rsid w:val="00097A36"/>
    <w:rsid w:val="000A7432"/>
    <w:rsid w:val="000D5078"/>
    <w:rsid w:val="000D6815"/>
    <w:rsid w:val="000F4FEC"/>
    <w:rsid w:val="000F631E"/>
    <w:rsid w:val="001017C0"/>
    <w:rsid w:val="00102BC9"/>
    <w:rsid w:val="0011562F"/>
    <w:rsid w:val="00121F85"/>
    <w:rsid w:val="001265A5"/>
    <w:rsid w:val="00136500"/>
    <w:rsid w:val="00145BFC"/>
    <w:rsid w:val="00146852"/>
    <w:rsid w:val="00150726"/>
    <w:rsid w:val="00155463"/>
    <w:rsid w:val="001A4A03"/>
    <w:rsid w:val="001B25EA"/>
    <w:rsid w:val="001B2D6F"/>
    <w:rsid w:val="001C29AF"/>
    <w:rsid w:val="001C72BA"/>
    <w:rsid w:val="001D1505"/>
    <w:rsid w:val="001E3E37"/>
    <w:rsid w:val="001E7BB0"/>
    <w:rsid w:val="00201336"/>
    <w:rsid w:val="002029AB"/>
    <w:rsid w:val="0020476F"/>
    <w:rsid w:val="0022692C"/>
    <w:rsid w:val="00242689"/>
    <w:rsid w:val="00251847"/>
    <w:rsid w:val="00263643"/>
    <w:rsid w:val="00266C45"/>
    <w:rsid w:val="0027745F"/>
    <w:rsid w:val="00277E3A"/>
    <w:rsid w:val="002A42EF"/>
    <w:rsid w:val="002B53EF"/>
    <w:rsid w:val="002E774E"/>
    <w:rsid w:val="002F7D25"/>
    <w:rsid w:val="003031ED"/>
    <w:rsid w:val="00307B48"/>
    <w:rsid w:val="00341830"/>
    <w:rsid w:val="0035475E"/>
    <w:rsid w:val="003706C9"/>
    <w:rsid w:val="00373B3C"/>
    <w:rsid w:val="00377C80"/>
    <w:rsid w:val="003816BF"/>
    <w:rsid w:val="003931DD"/>
    <w:rsid w:val="0039475D"/>
    <w:rsid w:val="003B11AF"/>
    <w:rsid w:val="003C2997"/>
    <w:rsid w:val="003D1248"/>
    <w:rsid w:val="003D4E49"/>
    <w:rsid w:val="003D5E55"/>
    <w:rsid w:val="003F7459"/>
    <w:rsid w:val="004066D9"/>
    <w:rsid w:val="00437C80"/>
    <w:rsid w:val="004543EA"/>
    <w:rsid w:val="004770A2"/>
    <w:rsid w:val="00487850"/>
    <w:rsid w:val="004A4D88"/>
    <w:rsid w:val="004B07A3"/>
    <w:rsid w:val="004C00EC"/>
    <w:rsid w:val="004E2413"/>
    <w:rsid w:val="004E78BE"/>
    <w:rsid w:val="004F1507"/>
    <w:rsid w:val="004F4231"/>
    <w:rsid w:val="00505695"/>
    <w:rsid w:val="00510866"/>
    <w:rsid w:val="00511DA0"/>
    <w:rsid w:val="0053012C"/>
    <w:rsid w:val="00541DB6"/>
    <w:rsid w:val="00545500"/>
    <w:rsid w:val="0055372C"/>
    <w:rsid w:val="0056078F"/>
    <w:rsid w:val="00574C9B"/>
    <w:rsid w:val="005956B1"/>
    <w:rsid w:val="005A36F7"/>
    <w:rsid w:val="005A5FF9"/>
    <w:rsid w:val="005A6A8B"/>
    <w:rsid w:val="005C67A5"/>
    <w:rsid w:val="005D45BD"/>
    <w:rsid w:val="005E23EF"/>
    <w:rsid w:val="005F7034"/>
    <w:rsid w:val="00601C10"/>
    <w:rsid w:val="006070F5"/>
    <w:rsid w:val="0062087F"/>
    <w:rsid w:val="0062542F"/>
    <w:rsid w:val="00626F60"/>
    <w:rsid w:val="00656DB4"/>
    <w:rsid w:val="00666AEB"/>
    <w:rsid w:val="006704DE"/>
    <w:rsid w:val="00673A85"/>
    <w:rsid w:val="00685BB8"/>
    <w:rsid w:val="00692C4D"/>
    <w:rsid w:val="006A138B"/>
    <w:rsid w:val="006C578F"/>
    <w:rsid w:val="006D22C3"/>
    <w:rsid w:val="006D22C8"/>
    <w:rsid w:val="006F09D0"/>
    <w:rsid w:val="006F28F9"/>
    <w:rsid w:val="006F43D5"/>
    <w:rsid w:val="00701351"/>
    <w:rsid w:val="0071036F"/>
    <w:rsid w:val="007134FF"/>
    <w:rsid w:val="00714EAF"/>
    <w:rsid w:val="00740A1F"/>
    <w:rsid w:val="007546EC"/>
    <w:rsid w:val="0076366D"/>
    <w:rsid w:val="00770518"/>
    <w:rsid w:val="00774496"/>
    <w:rsid w:val="00785774"/>
    <w:rsid w:val="007A1783"/>
    <w:rsid w:val="007A3DE1"/>
    <w:rsid w:val="007E4667"/>
    <w:rsid w:val="007E6B54"/>
    <w:rsid w:val="007E72F4"/>
    <w:rsid w:val="007F009F"/>
    <w:rsid w:val="00815D0A"/>
    <w:rsid w:val="0082792A"/>
    <w:rsid w:val="00844E53"/>
    <w:rsid w:val="008606B8"/>
    <w:rsid w:val="0088386E"/>
    <w:rsid w:val="00883899"/>
    <w:rsid w:val="0089272F"/>
    <w:rsid w:val="008953E7"/>
    <w:rsid w:val="008A2A35"/>
    <w:rsid w:val="008C6C75"/>
    <w:rsid w:val="008D7B38"/>
    <w:rsid w:val="008E4D26"/>
    <w:rsid w:val="008E7BE0"/>
    <w:rsid w:val="008F0E5A"/>
    <w:rsid w:val="00910A4A"/>
    <w:rsid w:val="00914FD0"/>
    <w:rsid w:val="009178B7"/>
    <w:rsid w:val="0093025D"/>
    <w:rsid w:val="0096384E"/>
    <w:rsid w:val="0098229E"/>
    <w:rsid w:val="009836F7"/>
    <w:rsid w:val="0098516D"/>
    <w:rsid w:val="009A521F"/>
    <w:rsid w:val="009B0B1F"/>
    <w:rsid w:val="009D55B9"/>
    <w:rsid w:val="00A36176"/>
    <w:rsid w:val="00A43689"/>
    <w:rsid w:val="00A43E1A"/>
    <w:rsid w:val="00A51279"/>
    <w:rsid w:val="00A656E2"/>
    <w:rsid w:val="00A85CD5"/>
    <w:rsid w:val="00AB5735"/>
    <w:rsid w:val="00AC0D18"/>
    <w:rsid w:val="00AC69E1"/>
    <w:rsid w:val="00AF2DD6"/>
    <w:rsid w:val="00AF3F94"/>
    <w:rsid w:val="00B11D65"/>
    <w:rsid w:val="00B1757F"/>
    <w:rsid w:val="00B24FAA"/>
    <w:rsid w:val="00B27671"/>
    <w:rsid w:val="00B36D40"/>
    <w:rsid w:val="00B40E10"/>
    <w:rsid w:val="00B444CF"/>
    <w:rsid w:val="00B50B42"/>
    <w:rsid w:val="00B937B5"/>
    <w:rsid w:val="00B97741"/>
    <w:rsid w:val="00BA5728"/>
    <w:rsid w:val="00BD544E"/>
    <w:rsid w:val="00BD7F21"/>
    <w:rsid w:val="00C00720"/>
    <w:rsid w:val="00C02E84"/>
    <w:rsid w:val="00C109BA"/>
    <w:rsid w:val="00C13314"/>
    <w:rsid w:val="00C226F8"/>
    <w:rsid w:val="00C22C9C"/>
    <w:rsid w:val="00C27444"/>
    <w:rsid w:val="00C27935"/>
    <w:rsid w:val="00C35175"/>
    <w:rsid w:val="00C451E3"/>
    <w:rsid w:val="00C63603"/>
    <w:rsid w:val="00C659FA"/>
    <w:rsid w:val="00C7357F"/>
    <w:rsid w:val="00C77FC6"/>
    <w:rsid w:val="00C84AD7"/>
    <w:rsid w:val="00CA2D1C"/>
    <w:rsid w:val="00CB2942"/>
    <w:rsid w:val="00CC11B2"/>
    <w:rsid w:val="00CF05E9"/>
    <w:rsid w:val="00CF19C7"/>
    <w:rsid w:val="00CF734B"/>
    <w:rsid w:val="00D169A4"/>
    <w:rsid w:val="00D256D7"/>
    <w:rsid w:val="00D503A1"/>
    <w:rsid w:val="00D61157"/>
    <w:rsid w:val="00D66BA6"/>
    <w:rsid w:val="00D86544"/>
    <w:rsid w:val="00DA36F9"/>
    <w:rsid w:val="00DA762C"/>
    <w:rsid w:val="00DB214E"/>
    <w:rsid w:val="00DD2D55"/>
    <w:rsid w:val="00DD4ABF"/>
    <w:rsid w:val="00DE1F71"/>
    <w:rsid w:val="00DF0294"/>
    <w:rsid w:val="00E00F55"/>
    <w:rsid w:val="00E02CC5"/>
    <w:rsid w:val="00E05FB3"/>
    <w:rsid w:val="00E175FD"/>
    <w:rsid w:val="00E51B8F"/>
    <w:rsid w:val="00E56338"/>
    <w:rsid w:val="00E63C53"/>
    <w:rsid w:val="00E7263E"/>
    <w:rsid w:val="00E772CE"/>
    <w:rsid w:val="00E95D8D"/>
    <w:rsid w:val="00EA1195"/>
    <w:rsid w:val="00EC191D"/>
    <w:rsid w:val="00EE262C"/>
    <w:rsid w:val="00EF1B29"/>
    <w:rsid w:val="00EF28AB"/>
    <w:rsid w:val="00EF693A"/>
    <w:rsid w:val="00F03895"/>
    <w:rsid w:val="00F03F6D"/>
    <w:rsid w:val="00F12415"/>
    <w:rsid w:val="00F41ED1"/>
    <w:rsid w:val="00F44C0C"/>
    <w:rsid w:val="00F450B9"/>
    <w:rsid w:val="00F45814"/>
    <w:rsid w:val="00F51CB1"/>
    <w:rsid w:val="00F52E04"/>
    <w:rsid w:val="00F604CD"/>
    <w:rsid w:val="00F61B51"/>
    <w:rsid w:val="00F65C96"/>
    <w:rsid w:val="00F70184"/>
    <w:rsid w:val="00F84315"/>
    <w:rsid w:val="00FA1C6E"/>
    <w:rsid w:val="00FA37D4"/>
    <w:rsid w:val="00FA4F3B"/>
    <w:rsid w:val="00FA7BEA"/>
    <w:rsid w:val="00FD40A8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DB16F65"/>
  <w15:docId w15:val="{FC4120AC-3E07-4BF5-B800-E98FB445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3A1"/>
    <w:rPr>
      <w:rFonts w:ascii="Calibri" w:hAnsi="Calibr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36500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07B4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07B48"/>
    <w:rPr>
      <w:vertAlign w:val="superscript"/>
    </w:rPr>
  </w:style>
  <w:style w:type="table" w:styleId="Tabellenraster">
    <w:name w:val="Table Grid"/>
    <w:basedOn w:val="NormaleTabelle"/>
    <w:uiPriority w:val="59"/>
    <w:rsid w:val="001E7B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2E77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74E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E77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74E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B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B1F"/>
    <w:rPr>
      <w:rFonts w:ascii="Tahoma" w:hAnsi="Tahoma" w:cs="Tahoma"/>
      <w:sz w:val="16"/>
      <w:szCs w:val="16"/>
      <w:lang w:val="de-DE" w:eastAsia="de-DE"/>
    </w:rPr>
  </w:style>
  <w:style w:type="table" w:styleId="HelleListe-Akzent1">
    <w:name w:val="Light List Accent 1"/>
    <w:basedOn w:val="NormaleTabelle"/>
    <w:uiPriority w:val="61"/>
    <w:rsid w:val="000647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lagen\procap_notiz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06DE0FEE8344FB5788F3FE6021B60" ma:contentTypeVersion="13" ma:contentTypeDescription="Ein neues Dokument erstellen." ma:contentTypeScope="" ma:versionID="5d57bd373026a5d0d3e9edc166819bb9">
  <xsd:schema xmlns:xsd="http://www.w3.org/2001/XMLSchema" xmlns:xs="http://www.w3.org/2001/XMLSchema" xmlns:p="http://schemas.microsoft.com/office/2006/metadata/properties" xmlns:ns2="addea933-bf12-47aa-9b85-957662ed2bdd" xmlns:ns3="cb13838b-6737-41e3-aa88-5d476e1bc266" targetNamespace="http://schemas.microsoft.com/office/2006/metadata/properties" ma:root="true" ma:fieldsID="a540f82301cc5177047f0f5db2543179" ns2:_="" ns3:_="">
    <xsd:import namespace="addea933-bf12-47aa-9b85-957662ed2bdd"/>
    <xsd:import namespace="cb13838b-6737-41e3-aa88-5d476e1bc2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ea933-bf12-47aa-9b85-957662ed2b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3838b-6737-41e3-aa88-5d476e1bc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B2EE1-D4FB-4A87-9D31-9A19D0B17CAD}"/>
</file>

<file path=customXml/itemProps2.xml><?xml version="1.0" encoding="utf-8"?>
<ds:datastoreItem xmlns:ds="http://schemas.openxmlformats.org/officeDocument/2006/customXml" ds:itemID="{B0373ACB-02B5-4B16-92A9-1F0A4D502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6E90B-B677-4C1E-93D4-BB5F5E861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procap_notiz</Template>
  <TotalTime>0</TotalTime>
  <Pages>2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 2002</vt:lpstr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 2002</dc:title>
  <dc:creator>geschäftsführer</dc:creator>
  <cp:lastModifiedBy>Davide Compagnoni</cp:lastModifiedBy>
  <cp:revision>12</cp:revision>
  <cp:lastPrinted>2013-08-27T09:32:00Z</cp:lastPrinted>
  <dcterms:created xsi:type="dcterms:W3CDTF">2020-10-15T06:36:00Z</dcterms:created>
  <dcterms:modified xsi:type="dcterms:W3CDTF">2020-10-15T06:43:00Z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0x010100ED706DE0FEE8344FB5788F3FE6021B60</vt:lpwstr>
  </property>
</Properties>
</file>